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623" w:rsidRPr="00795E7B" w:rsidRDefault="00562623" w:rsidP="00795E7B">
      <w:pPr>
        <w:pStyle w:val="a5"/>
        <w:widowControl w:val="0"/>
        <w:jc w:val="left"/>
        <w:rPr>
          <w:rFonts w:cs="Times New Roman"/>
          <w:sz w:val="24"/>
          <w:szCs w:val="24"/>
          <w:lang w:val="en-US"/>
        </w:rPr>
      </w:pPr>
    </w:p>
    <w:p w:rsidR="003B7A81" w:rsidRPr="007168D2" w:rsidRDefault="003B7A81" w:rsidP="003B7A81">
      <w:pPr>
        <w:pStyle w:val="a5"/>
        <w:widowControl w:val="0"/>
        <w:rPr>
          <w:rFonts w:cs="Times New Roman"/>
          <w:sz w:val="24"/>
          <w:szCs w:val="24"/>
        </w:rPr>
      </w:pPr>
      <w:r w:rsidRPr="007168D2">
        <w:rPr>
          <w:rFonts w:cs="Times New Roman"/>
          <w:sz w:val="24"/>
          <w:szCs w:val="24"/>
        </w:rPr>
        <w:t>Должностной регламент</w:t>
      </w:r>
    </w:p>
    <w:p w:rsidR="003B7A81" w:rsidRPr="007168D2" w:rsidRDefault="00DE33D5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68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40FF0" w:rsidRPr="00140FF0">
        <w:rPr>
          <w:rFonts w:ascii="Times New Roman" w:hAnsi="Times New Roman" w:cs="Times New Roman"/>
          <w:b/>
          <w:sz w:val="24"/>
          <w:szCs w:val="24"/>
        </w:rPr>
        <w:t>ведущего специалиста-эксперта</w:t>
      </w:r>
      <w:r w:rsidR="00BE0412" w:rsidRPr="007168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168D2">
        <w:rPr>
          <w:rFonts w:ascii="Times New Roman" w:hAnsi="Times New Roman" w:cs="Times New Roman"/>
          <w:b/>
          <w:sz w:val="24"/>
          <w:szCs w:val="24"/>
        </w:rPr>
        <w:t>отдела обеспечения Управления Федеральной налоговой службы по Удмуртской Республике</w:t>
      </w:r>
    </w:p>
    <w:p w:rsidR="00DE33D5" w:rsidRPr="007168D2" w:rsidRDefault="00DE33D5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7168D2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7168D2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7168D2">
        <w:rPr>
          <w:rFonts w:ascii="Times New Roman" w:hAnsi="Times New Roman" w:cs="Times New Roman"/>
          <w:b/>
          <w:sz w:val="24"/>
          <w:szCs w:val="24"/>
        </w:rPr>
        <w:t> </w:t>
      </w:r>
      <w:r w:rsidRPr="007168D2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7168D2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168D2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8D2">
        <w:rPr>
          <w:rFonts w:ascii="Times New Roman" w:hAnsi="Times New Roman" w:cs="Times New Roman"/>
          <w:sz w:val="24"/>
          <w:szCs w:val="24"/>
        </w:rPr>
        <w:t>1.</w:t>
      </w:r>
      <w:r w:rsidR="00016846" w:rsidRPr="007168D2">
        <w:rPr>
          <w:rFonts w:ascii="Times New Roman" w:hAnsi="Times New Roman" w:cs="Times New Roman"/>
          <w:sz w:val="24"/>
          <w:szCs w:val="24"/>
        </w:rPr>
        <w:t> </w:t>
      </w:r>
      <w:r w:rsidRPr="007168D2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7168D2">
        <w:rPr>
          <w:rFonts w:ascii="Times New Roman" w:hAnsi="Times New Roman" w:cs="Times New Roman"/>
          <w:sz w:val="24"/>
          <w:szCs w:val="24"/>
        </w:rPr>
        <w:br/>
      </w:r>
      <w:r w:rsidRPr="007168D2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7168D2">
        <w:rPr>
          <w:rFonts w:ascii="Times New Roman" w:hAnsi="Times New Roman" w:cs="Times New Roman"/>
          <w:sz w:val="24"/>
          <w:szCs w:val="24"/>
        </w:rPr>
        <w:t>–</w:t>
      </w:r>
      <w:r w:rsidRPr="007168D2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DE33D5" w:rsidRPr="007168D2">
        <w:rPr>
          <w:rFonts w:ascii="Times New Roman" w:hAnsi="Times New Roman" w:cs="Times New Roman"/>
          <w:sz w:val="24"/>
          <w:szCs w:val="24"/>
        </w:rPr>
        <w:t xml:space="preserve"> </w:t>
      </w:r>
      <w:r w:rsidR="00140FF0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DE33D5" w:rsidRPr="007168D2">
        <w:rPr>
          <w:rFonts w:ascii="Times New Roman" w:hAnsi="Times New Roman" w:cs="Times New Roman"/>
          <w:sz w:val="24"/>
          <w:szCs w:val="24"/>
        </w:rPr>
        <w:t xml:space="preserve"> отдела обеспечения</w:t>
      </w:r>
      <w:r w:rsidR="006E6747" w:rsidRPr="007168D2">
        <w:rPr>
          <w:rFonts w:ascii="Times New Roman" w:hAnsi="Times New Roman" w:cs="Times New Roman"/>
          <w:sz w:val="24"/>
          <w:szCs w:val="24"/>
        </w:rPr>
        <w:t xml:space="preserve"> </w:t>
      </w:r>
      <w:r w:rsidR="00D67D7D" w:rsidRPr="007168D2">
        <w:rPr>
          <w:rFonts w:ascii="Times New Roman" w:hAnsi="Times New Roman" w:cs="Times New Roman"/>
          <w:sz w:val="24"/>
          <w:szCs w:val="24"/>
        </w:rPr>
        <w:t xml:space="preserve">Управления Федеральной налоговой службы по Удмуртской Республике </w:t>
      </w:r>
      <w:r w:rsidR="00F6130F" w:rsidRPr="007168D2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DE33D5" w:rsidRPr="007168D2">
        <w:rPr>
          <w:rFonts w:ascii="Times New Roman" w:hAnsi="Times New Roman" w:cs="Times New Roman"/>
          <w:sz w:val="24"/>
          <w:szCs w:val="24"/>
        </w:rPr>
        <w:t>–</w:t>
      </w:r>
      <w:r w:rsidR="000F16E6" w:rsidRPr="007168D2">
        <w:rPr>
          <w:rFonts w:ascii="Times New Roman" w:hAnsi="Times New Roman" w:cs="Times New Roman"/>
          <w:sz w:val="24"/>
          <w:szCs w:val="24"/>
        </w:rPr>
        <w:t xml:space="preserve"> </w:t>
      </w:r>
      <w:r w:rsidR="001F097D">
        <w:rPr>
          <w:rFonts w:ascii="Times New Roman" w:hAnsi="Times New Roman" w:cs="Times New Roman"/>
          <w:sz w:val="24"/>
          <w:szCs w:val="24"/>
        </w:rPr>
        <w:t>в</w:t>
      </w:r>
      <w:r w:rsidR="001F097D" w:rsidRPr="001F097D">
        <w:rPr>
          <w:rFonts w:ascii="Times New Roman" w:hAnsi="Times New Roman" w:cs="Times New Roman"/>
          <w:sz w:val="24"/>
          <w:szCs w:val="24"/>
        </w:rPr>
        <w:t>едущий специалист-эксперт</w:t>
      </w:r>
      <w:r w:rsidR="000F16E6" w:rsidRPr="007168D2">
        <w:rPr>
          <w:rFonts w:ascii="Times New Roman" w:hAnsi="Times New Roman" w:cs="Times New Roman"/>
          <w:sz w:val="24"/>
          <w:szCs w:val="24"/>
        </w:rPr>
        <w:t xml:space="preserve">) </w:t>
      </w:r>
      <w:r w:rsidRPr="007168D2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140FF0">
        <w:rPr>
          <w:rFonts w:ascii="Times New Roman" w:hAnsi="Times New Roman" w:cs="Times New Roman"/>
          <w:sz w:val="24"/>
          <w:szCs w:val="24"/>
        </w:rPr>
        <w:t>старшей</w:t>
      </w:r>
      <w:r w:rsidR="00DE33D5" w:rsidRPr="007168D2">
        <w:rPr>
          <w:rFonts w:ascii="Times New Roman" w:hAnsi="Times New Roman" w:cs="Times New Roman"/>
          <w:sz w:val="24"/>
          <w:szCs w:val="24"/>
        </w:rPr>
        <w:t xml:space="preserve"> </w:t>
      </w:r>
      <w:r w:rsidRPr="007168D2">
        <w:rPr>
          <w:rFonts w:ascii="Times New Roman" w:hAnsi="Times New Roman" w:cs="Times New Roman"/>
          <w:sz w:val="24"/>
          <w:szCs w:val="24"/>
        </w:rPr>
        <w:t xml:space="preserve">группе должностей гражданской службы категории </w:t>
      </w:r>
      <w:r w:rsidR="00DE33D5" w:rsidRPr="007168D2">
        <w:rPr>
          <w:rFonts w:ascii="Times New Roman" w:hAnsi="Times New Roman" w:cs="Times New Roman"/>
          <w:sz w:val="24"/>
          <w:szCs w:val="24"/>
        </w:rPr>
        <w:t>«специалисты»</w:t>
      </w:r>
      <w:r w:rsidR="009F3087" w:rsidRPr="007168D2">
        <w:rPr>
          <w:rFonts w:ascii="Times New Roman" w:hAnsi="Times New Roman" w:cs="Times New Roman"/>
          <w:sz w:val="24"/>
          <w:szCs w:val="24"/>
        </w:rPr>
        <w:t>.</w:t>
      </w:r>
    </w:p>
    <w:p w:rsidR="00DE33D5" w:rsidRPr="007168D2" w:rsidRDefault="00312D94" w:rsidP="000E78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68D2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B520B0" w:rsidRPr="007168D2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</w:t>
      </w:r>
      <w:r w:rsidR="00DE33D5" w:rsidRPr="007168D2">
        <w:rPr>
          <w:rFonts w:ascii="Times New Roman" w:hAnsi="Times New Roman" w:cs="Times New Roman"/>
          <w:sz w:val="24"/>
          <w:szCs w:val="24"/>
        </w:rPr>
        <w:t>дарственной гражданской службы»</w:t>
      </w:r>
      <w:r w:rsidR="00B520B0" w:rsidRPr="007168D2">
        <w:rPr>
          <w:rFonts w:ascii="Times New Roman" w:hAnsi="Times New Roman" w:cs="Times New Roman"/>
          <w:sz w:val="24"/>
          <w:szCs w:val="24"/>
        </w:rPr>
        <w:t xml:space="preserve"> - </w:t>
      </w:r>
      <w:r w:rsidR="00E11DF4" w:rsidRPr="00E11DF4">
        <w:rPr>
          <w:rFonts w:ascii="Times New Roman" w:hAnsi="Times New Roman" w:cs="Times New Roman"/>
          <w:sz w:val="24"/>
          <w:szCs w:val="24"/>
        </w:rPr>
        <w:t>11-3-4-061</w:t>
      </w:r>
    </w:p>
    <w:p w:rsidR="00312D94" w:rsidRPr="007168D2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168D2">
        <w:rPr>
          <w:rFonts w:ascii="Times New Roman" w:hAnsi="Times New Roman" w:cs="Times New Roman"/>
          <w:sz w:val="24"/>
          <w:szCs w:val="24"/>
        </w:rPr>
        <w:t>2.</w:t>
      </w:r>
      <w:r w:rsidR="00016846" w:rsidRPr="007168D2">
        <w:rPr>
          <w:rFonts w:ascii="Times New Roman" w:hAnsi="Times New Roman" w:cs="Times New Roman"/>
          <w:sz w:val="24"/>
          <w:szCs w:val="24"/>
        </w:rPr>
        <w:t> </w:t>
      </w:r>
      <w:r w:rsidRPr="007168D2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DE33D5" w:rsidRPr="007168D2">
        <w:rPr>
          <w:rFonts w:ascii="Times New Roman" w:hAnsi="Times New Roman" w:cs="Times New Roman"/>
          <w:sz w:val="24"/>
          <w:szCs w:val="24"/>
        </w:rPr>
        <w:t xml:space="preserve"> </w:t>
      </w:r>
      <w:r w:rsidR="00140FF0" w:rsidRPr="00140FF0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DE33D5" w:rsidRPr="007168D2">
        <w:rPr>
          <w:rFonts w:ascii="Times New Roman" w:hAnsi="Times New Roman" w:cs="Times New Roman"/>
          <w:sz w:val="24"/>
          <w:szCs w:val="24"/>
        </w:rPr>
        <w:t xml:space="preserve"> </w:t>
      </w:r>
      <w:r w:rsidR="00016846" w:rsidRPr="007168D2">
        <w:rPr>
          <w:rFonts w:ascii="Times New Roman" w:hAnsi="Times New Roman" w:cs="Times New Roman"/>
          <w:sz w:val="24"/>
          <w:szCs w:val="24"/>
        </w:rPr>
        <w:t xml:space="preserve"> </w:t>
      </w:r>
      <w:r w:rsidR="00233B8A" w:rsidRPr="007168D2">
        <w:rPr>
          <w:rFonts w:ascii="Times New Roman" w:hAnsi="Times New Roman" w:cs="Times New Roman"/>
          <w:sz w:val="24"/>
          <w:szCs w:val="24"/>
        </w:rPr>
        <w:t>Регулирование бюджетной системы</w:t>
      </w:r>
      <w:r w:rsidR="00683559" w:rsidRPr="007168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383C" w:rsidRPr="007168D2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8D2">
        <w:rPr>
          <w:rFonts w:ascii="Times New Roman" w:hAnsi="Times New Roman" w:cs="Times New Roman"/>
          <w:sz w:val="24"/>
          <w:szCs w:val="24"/>
        </w:rPr>
        <w:t>3.</w:t>
      </w:r>
      <w:r w:rsidR="00016846" w:rsidRPr="007168D2">
        <w:rPr>
          <w:rFonts w:ascii="Times New Roman" w:hAnsi="Times New Roman" w:cs="Times New Roman"/>
          <w:sz w:val="24"/>
          <w:szCs w:val="24"/>
        </w:rPr>
        <w:t> </w:t>
      </w:r>
      <w:r w:rsidRPr="007168D2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233B8A" w:rsidRPr="007168D2">
        <w:rPr>
          <w:rFonts w:ascii="Times New Roman" w:hAnsi="Times New Roman" w:cs="Times New Roman"/>
          <w:sz w:val="24"/>
          <w:szCs w:val="24"/>
        </w:rPr>
        <w:t xml:space="preserve"> </w:t>
      </w:r>
      <w:r w:rsidR="00140FF0" w:rsidRPr="00140FF0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7168D2">
        <w:rPr>
          <w:rFonts w:ascii="Times New Roman" w:hAnsi="Times New Roman" w:cs="Times New Roman"/>
          <w:sz w:val="24"/>
          <w:szCs w:val="24"/>
        </w:rPr>
        <w:t>:</w:t>
      </w:r>
      <w:r w:rsidR="00B14EB0" w:rsidRPr="007168D2">
        <w:rPr>
          <w:rFonts w:ascii="Times New Roman" w:hAnsi="Times New Roman" w:cs="Times New Roman"/>
          <w:sz w:val="24"/>
          <w:szCs w:val="24"/>
        </w:rPr>
        <w:t xml:space="preserve"> </w:t>
      </w:r>
      <w:r w:rsidR="00B520B0" w:rsidRPr="007168D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виды профессиональной служебной деятельности, входящие в область </w:t>
      </w:r>
      <w:r w:rsidR="00233B8A" w:rsidRPr="007168D2">
        <w:rPr>
          <w:rFonts w:ascii="Times New Roman" w:eastAsia="Calibri" w:hAnsi="Times New Roman" w:cs="Times New Roman"/>
          <w:sz w:val="24"/>
          <w:szCs w:val="24"/>
          <w:lang w:eastAsia="en-US"/>
        </w:rPr>
        <w:t>регулирования бюджетной системы</w:t>
      </w:r>
      <w:r w:rsidR="00B520B0" w:rsidRPr="007168D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 части, относящейся к сфере деятельности Федеральной налоговой службы</w:t>
      </w:r>
      <w:r w:rsidR="00B14EB0" w:rsidRPr="007168D2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168D2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8D2">
        <w:rPr>
          <w:rFonts w:ascii="Times New Roman" w:hAnsi="Times New Roman" w:cs="Times New Roman"/>
          <w:sz w:val="24"/>
          <w:szCs w:val="24"/>
        </w:rPr>
        <w:t>4</w:t>
      </w:r>
      <w:r w:rsidR="003B7A81" w:rsidRPr="007168D2">
        <w:rPr>
          <w:rFonts w:ascii="Times New Roman" w:hAnsi="Times New Roman" w:cs="Times New Roman"/>
          <w:sz w:val="24"/>
          <w:szCs w:val="24"/>
        </w:rPr>
        <w:t>.</w:t>
      </w:r>
      <w:r w:rsidRPr="007168D2">
        <w:rPr>
          <w:rFonts w:ascii="Times New Roman" w:hAnsi="Times New Roman" w:cs="Times New Roman"/>
          <w:sz w:val="24"/>
          <w:szCs w:val="24"/>
        </w:rPr>
        <w:t> </w:t>
      </w:r>
      <w:r w:rsidR="003B7A81" w:rsidRPr="007168D2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140FF0" w:rsidRPr="00140FF0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BE0412" w:rsidRPr="007168D2">
        <w:rPr>
          <w:rFonts w:ascii="Times New Roman" w:hAnsi="Times New Roman" w:cs="Times New Roman"/>
          <w:sz w:val="24"/>
          <w:szCs w:val="24"/>
        </w:rPr>
        <w:t xml:space="preserve"> </w:t>
      </w:r>
      <w:r w:rsidR="00AF55C8" w:rsidRPr="007168D2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168D2">
        <w:rPr>
          <w:rFonts w:ascii="Times New Roman" w:hAnsi="Times New Roman" w:cs="Times New Roman"/>
          <w:sz w:val="24"/>
          <w:szCs w:val="24"/>
        </w:rPr>
        <w:t>осуществля</w:t>
      </w:r>
      <w:r w:rsidR="00DB4E9F" w:rsidRPr="007168D2">
        <w:rPr>
          <w:rFonts w:ascii="Times New Roman" w:hAnsi="Times New Roman" w:cs="Times New Roman"/>
          <w:sz w:val="24"/>
          <w:szCs w:val="24"/>
        </w:rPr>
        <w:t>е</w:t>
      </w:r>
      <w:r w:rsidR="003B7A81" w:rsidRPr="007168D2">
        <w:rPr>
          <w:rFonts w:ascii="Times New Roman" w:hAnsi="Times New Roman" w:cs="Times New Roman"/>
          <w:sz w:val="24"/>
          <w:szCs w:val="24"/>
        </w:rPr>
        <w:t xml:space="preserve">тся </w:t>
      </w:r>
      <w:r w:rsidR="00DB4E9F" w:rsidRPr="007168D2">
        <w:rPr>
          <w:rFonts w:ascii="Times New Roman" w:hAnsi="Times New Roman" w:cs="Times New Roman"/>
          <w:sz w:val="24"/>
          <w:szCs w:val="24"/>
        </w:rPr>
        <w:t>приказом Управления Федеральной налоговой службы по Удмуртской Республике (далее – Управление)</w:t>
      </w:r>
      <w:r w:rsidR="003B7A81" w:rsidRPr="007168D2">
        <w:rPr>
          <w:rFonts w:ascii="Times New Roman" w:hAnsi="Times New Roman" w:cs="Times New Roman"/>
          <w:sz w:val="24"/>
          <w:szCs w:val="24"/>
        </w:rPr>
        <w:t>.</w:t>
      </w:r>
      <w:r w:rsidR="00140FF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B7A81" w:rsidRPr="007168D2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8D2">
        <w:rPr>
          <w:rFonts w:ascii="Times New Roman" w:hAnsi="Times New Roman" w:cs="Times New Roman"/>
          <w:sz w:val="24"/>
          <w:szCs w:val="24"/>
        </w:rPr>
        <w:t>5. </w:t>
      </w:r>
      <w:r w:rsidR="00140FF0">
        <w:rPr>
          <w:rFonts w:ascii="Times New Roman" w:hAnsi="Times New Roman" w:cs="Times New Roman"/>
          <w:sz w:val="24"/>
          <w:szCs w:val="24"/>
        </w:rPr>
        <w:t>В</w:t>
      </w:r>
      <w:r w:rsidR="00140FF0" w:rsidRPr="00140FF0">
        <w:rPr>
          <w:rFonts w:ascii="Times New Roman" w:hAnsi="Times New Roman" w:cs="Times New Roman"/>
          <w:sz w:val="24"/>
          <w:szCs w:val="24"/>
        </w:rPr>
        <w:t>едущ</w:t>
      </w:r>
      <w:r w:rsidR="00140FF0">
        <w:rPr>
          <w:rFonts w:ascii="Times New Roman" w:hAnsi="Times New Roman" w:cs="Times New Roman"/>
          <w:sz w:val="24"/>
          <w:szCs w:val="24"/>
        </w:rPr>
        <w:t>ий</w:t>
      </w:r>
      <w:r w:rsidR="00140FF0" w:rsidRPr="00140FF0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AF55C8" w:rsidRPr="007168D2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168D2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312D94" w:rsidRPr="007168D2">
        <w:rPr>
          <w:rFonts w:ascii="Times New Roman" w:hAnsi="Times New Roman" w:cs="Times New Roman"/>
          <w:sz w:val="24"/>
          <w:szCs w:val="24"/>
        </w:rPr>
        <w:t>начальнику отдела обеспечения.</w:t>
      </w:r>
    </w:p>
    <w:p w:rsidR="006E4C70" w:rsidRPr="007168D2" w:rsidRDefault="00140FF0" w:rsidP="006E4C70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FF0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233B8A" w:rsidRPr="007168D2">
        <w:rPr>
          <w:rFonts w:ascii="Times New Roman" w:hAnsi="Times New Roman" w:cs="Times New Roman"/>
          <w:sz w:val="24"/>
          <w:szCs w:val="24"/>
        </w:rPr>
        <w:t xml:space="preserve"> </w:t>
      </w:r>
      <w:r w:rsidR="006E4C70" w:rsidRPr="00716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служебной необходимости во время отсутствия другого </w:t>
      </w:r>
      <w:r w:rsidR="00233B8A" w:rsidRPr="007168D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40FF0">
        <w:rPr>
          <w:rFonts w:ascii="Times New Roman" w:hAnsi="Times New Roman" w:cs="Times New Roman"/>
          <w:sz w:val="24"/>
          <w:szCs w:val="24"/>
        </w:rPr>
        <w:t>едущ</w:t>
      </w:r>
      <w:r>
        <w:rPr>
          <w:rFonts w:ascii="Times New Roman" w:hAnsi="Times New Roman" w:cs="Times New Roman"/>
          <w:sz w:val="24"/>
          <w:szCs w:val="24"/>
        </w:rPr>
        <w:t>его</w:t>
      </w:r>
      <w:r w:rsidRPr="00140FF0">
        <w:rPr>
          <w:rFonts w:ascii="Times New Roman" w:hAnsi="Times New Roman" w:cs="Times New Roman"/>
          <w:sz w:val="24"/>
          <w:szCs w:val="24"/>
        </w:rPr>
        <w:t xml:space="preserve"> специалист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140FF0">
        <w:rPr>
          <w:rFonts w:ascii="Times New Roman" w:hAnsi="Times New Roman" w:cs="Times New Roman"/>
          <w:sz w:val="24"/>
          <w:szCs w:val="24"/>
        </w:rPr>
        <w:t>-эксперт</w:t>
      </w:r>
      <w:r>
        <w:rPr>
          <w:rFonts w:ascii="Times New Roman" w:hAnsi="Times New Roman" w:cs="Times New Roman"/>
          <w:sz w:val="24"/>
          <w:szCs w:val="24"/>
        </w:rPr>
        <w:t>а</w:t>
      </w:r>
      <w:r w:rsidR="006E4C70" w:rsidRPr="00716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 </w:t>
      </w:r>
      <w:r w:rsidR="001F09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главного специалиста-эксперта </w:t>
      </w:r>
      <w:r w:rsidR="006E4C70" w:rsidRPr="007168D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его обязанности.</w:t>
      </w:r>
    </w:p>
    <w:p w:rsidR="00757278" w:rsidRPr="007168D2" w:rsidRDefault="006E4C70" w:rsidP="007572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8D2">
        <w:rPr>
          <w:rFonts w:ascii="Times New Roman" w:hAnsi="Times New Roman" w:cs="Times New Roman"/>
          <w:sz w:val="24"/>
          <w:szCs w:val="24"/>
        </w:rPr>
        <w:t xml:space="preserve">Во время отсутствия </w:t>
      </w:r>
      <w:r w:rsidR="00233B8A" w:rsidRPr="007168D2">
        <w:rPr>
          <w:rFonts w:ascii="Times New Roman" w:hAnsi="Times New Roman" w:cs="Times New Roman"/>
          <w:sz w:val="24"/>
          <w:szCs w:val="24"/>
        </w:rPr>
        <w:t xml:space="preserve"> </w:t>
      </w:r>
      <w:r w:rsidR="00140FF0">
        <w:rPr>
          <w:rFonts w:ascii="Times New Roman" w:hAnsi="Times New Roman" w:cs="Times New Roman"/>
          <w:sz w:val="24"/>
          <w:szCs w:val="24"/>
        </w:rPr>
        <w:t>ведущего</w:t>
      </w:r>
      <w:r w:rsidR="00140FF0" w:rsidRPr="00140FF0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140FF0">
        <w:rPr>
          <w:rFonts w:ascii="Times New Roman" w:hAnsi="Times New Roman" w:cs="Times New Roman"/>
          <w:sz w:val="24"/>
          <w:szCs w:val="24"/>
        </w:rPr>
        <w:t>а</w:t>
      </w:r>
      <w:r w:rsidR="00140FF0" w:rsidRPr="00140FF0">
        <w:rPr>
          <w:rFonts w:ascii="Times New Roman" w:hAnsi="Times New Roman" w:cs="Times New Roman"/>
          <w:sz w:val="24"/>
          <w:szCs w:val="24"/>
        </w:rPr>
        <w:t>-эксперт</w:t>
      </w:r>
      <w:r w:rsidR="00140FF0">
        <w:rPr>
          <w:rFonts w:ascii="Times New Roman" w:hAnsi="Times New Roman" w:cs="Times New Roman"/>
          <w:sz w:val="24"/>
          <w:szCs w:val="24"/>
        </w:rPr>
        <w:t>а</w:t>
      </w:r>
      <w:r w:rsidRPr="007168D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168D2">
        <w:rPr>
          <w:rFonts w:ascii="Times New Roman" w:hAnsi="Times New Roman" w:cs="Times New Roman"/>
          <w:sz w:val="24"/>
          <w:szCs w:val="24"/>
        </w:rPr>
        <w:t xml:space="preserve">его должностные обязанности выполняет  </w:t>
      </w:r>
      <w:r w:rsidR="00CF29A4" w:rsidRPr="007168D2">
        <w:rPr>
          <w:rFonts w:ascii="Times New Roman" w:hAnsi="Times New Roman" w:cs="Times New Roman"/>
          <w:sz w:val="24"/>
          <w:szCs w:val="24"/>
        </w:rPr>
        <w:t>другой</w:t>
      </w:r>
      <w:r w:rsidR="00140FF0">
        <w:rPr>
          <w:rFonts w:ascii="Times New Roman" w:hAnsi="Times New Roman" w:cs="Times New Roman"/>
          <w:sz w:val="24"/>
          <w:szCs w:val="24"/>
        </w:rPr>
        <w:t xml:space="preserve"> в</w:t>
      </w:r>
      <w:r w:rsidR="00140FF0" w:rsidRPr="00140FF0">
        <w:rPr>
          <w:rFonts w:ascii="Times New Roman" w:hAnsi="Times New Roman" w:cs="Times New Roman"/>
          <w:sz w:val="24"/>
          <w:szCs w:val="24"/>
        </w:rPr>
        <w:t>едущ</w:t>
      </w:r>
      <w:r w:rsidR="00140FF0">
        <w:rPr>
          <w:rFonts w:ascii="Times New Roman" w:hAnsi="Times New Roman" w:cs="Times New Roman"/>
          <w:sz w:val="24"/>
          <w:szCs w:val="24"/>
        </w:rPr>
        <w:t>ий</w:t>
      </w:r>
      <w:r w:rsidR="00140FF0" w:rsidRPr="00140FF0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757278" w:rsidRPr="007168D2">
        <w:rPr>
          <w:rFonts w:ascii="Times New Roman" w:hAnsi="Times New Roman" w:cs="Times New Roman"/>
          <w:sz w:val="24"/>
          <w:szCs w:val="24"/>
        </w:rPr>
        <w:t xml:space="preserve">, </w:t>
      </w:r>
      <w:r w:rsidR="00714A39" w:rsidRPr="007168D2">
        <w:rPr>
          <w:rFonts w:ascii="Times New Roman" w:hAnsi="Times New Roman" w:cs="Times New Roman"/>
          <w:sz w:val="24"/>
          <w:szCs w:val="24"/>
        </w:rPr>
        <w:t>главный специалист-эксперт, заместитель начальника отдела.</w:t>
      </w:r>
      <w:r w:rsidR="00757278" w:rsidRPr="007168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7168D2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168D2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68D2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168D2">
        <w:rPr>
          <w:rFonts w:ascii="Times New Roman" w:hAnsi="Times New Roman" w:cs="Times New Roman"/>
          <w:b/>
          <w:sz w:val="24"/>
          <w:szCs w:val="24"/>
        </w:rPr>
        <w:t> </w:t>
      </w:r>
      <w:r w:rsidRPr="007168D2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7168D2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7168D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7168D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168D2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8D2">
        <w:rPr>
          <w:rFonts w:ascii="Times New Roman" w:hAnsi="Times New Roman" w:cs="Times New Roman"/>
          <w:sz w:val="24"/>
          <w:szCs w:val="24"/>
        </w:rPr>
        <w:t>6</w:t>
      </w:r>
      <w:r w:rsidR="003B7A81" w:rsidRPr="007168D2">
        <w:rPr>
          <w:rFonts w:ascii="Times New Roman" w:hAnsi="Times New Roman" w:cs="Times New Roman"/>
          <w:sz w:val="24"/>
          <w:szCs w:val="24"/>
        </w:rPr>
        <w:t>.</w:t>
      </w:r>
      <w:r w:rsidR="0049073B" w:rsidRPr="007168D2">
        <w:rPr>
          <w:rFonts w:ascii="Times New Roman" w:hAnsi="Times New Roman" w:cs="Times New Roman"/>
          <w:sz w:val="24"/>
          <w:szCs w:val="24"/>
        </w:rPr>
        <w:t> </w:t>
      </w:r>
      <w:r w:rsidR="003B7A81" w:rsidRPr="007168D2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E02C29" w:rsidRPr="007168D2">
        <w:rPr>
          <w:rFonts w:ascii="Times New Roman" w:hAnsi="Times New Roman" w:cs="Times New Roman"/>
          <w:sz w:val="24"/>
          <w:szCs w:val="24"/>
        </w:rPr>
        <w:t xml:space="preserve"> </w:t>
      </w:r>
      <w:r w:rsidR="001F097D" w:rsidRPr="001F097D">
        <w:rPr>
          <w:rFonts w:ascii="Times New Roman" w:hAnsi="Times New Roman" w:cs="Times New Roman"/>
          <w:sz w:val="24"/>
          <w:szCs w:val="24"/>
        </w:rPr>
        <w:t xml:space="preserve">ведущего специалиста-эксперта  </w:t>
      </w:r>
      <w:r w:rsidR="003B7A81" w:rsidRPr="007168D2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7168D2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168D2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168D2">
        <w:rPr>
          <w:rFonts w:ascii="Times New Roman" w:hAnsi="Times New Roman" w:cs="Times New Roman"/>
          <w:sz w:val="24"/>
          <w:szCs w:val="24"/>
        </w:rPr>
        <w:t>6.1.</w:t>
      </w:r>
      <w:r w:rsidR="0049073B" w:rsidRPr="007168D2">
        <w:rPr>
          <w:rFonts w:ascii="Times New Roman" w:hAnsi="Times New Roman" w:cs="Times New Roman"/>
          <w:sz w:val="24"/>
          <w:szCs w:val="24"/>
        </w:rPr>
        <w:t> </w:t>
      </w:r>
      <w:r w:rsidR="006033B5" w:rsidRPr="007168D2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1F097D" w:rsidRPr="001F097D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6033B5" w:rsidRPr="007168D2">
        <w:rPr>
          <w:rFonts w:ascii="Times New Roman" w:hAnsi="Times New Roman" w:cs="Times New Roman"/>
          <w:sz w:val="24"/>
          <w:szCs w:val="24"/>
        </w:rPr>
        <w:t>.</w:t>
      </w:r>
      <w:r w:rsidR="006033B5" w:rsidRPr="007168D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93417" w:rsidRPr="007168D2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3B7A81" w:rsidRPr="007168D2" w:rsidRDefault="0049073B" w:rsidP="000F16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168D2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137D70" w:rsidRPr="007168D2">
        <w:rPr>
          <w:rFonts w:ascii="Times New Roman" w:eastAsia="Calibri" w:hAnsi="Times New Roman" w:cs="Times New Roman"/>
          <w:spacing w:val="-2"/>
          <w:sz w:val="24"/>
          <w:szCs w:val="24"/>
        </w:rPr>
        <w:t>Без предъявления требования к стажу</w:t>
      </w:r>
      <w:r w:rsidR="00137D70" w:rsidRPr="007168D2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:rsidR="007752FE" w:rsidRPr="007168D2" w:rsidRDefault="0098413A" w:rsidP="007752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168D2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7168D2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7168D2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7168D2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F6130F" w:rsidRPr="007168D2">
        <w:rPr>
          <w:rFonts w:ascii="Times New Roman" w:hAnsi="Times New Roman" w:cs="Times New Roman"/>
          <w:spacing w:val="-2"/>
          <w:sz w:val="24"/>
          <w:szCs w:val="24"/>
        </w:rPr>
        <w:t xml:space="preserve"> государственного языка Российской Федерации (русского языка); основ </w:t>
      </w:r>
      <w:hyperlink r:id="rId9" w:history="1">
        <w:r w:rsidR="00F6130F" w:rsidRPr="007168D2">
          <w:rPr>
            <w:rFonts w:ascii="Times New Roman" w:hAnsi="Times New Roman" w:cs="Times New Roman"/>
            <w:spacing w:val="-2"/>
            <w:sz w:val="24"/>
            <w:szCs w:val="24"/>
          </w:rPr>
          <w:t>Конституции</w:t>
        </w:r>
      </w:hyperlink>
      <w:r w:rsidR="00F6130F" w:rsidRPr="007168D2">
        <w:rPr>
          <w:rFonts w:ascii="Times New Roman" w:hAnsi="Times New Roman" w:cs="Times New Roman"/>
          <w:spacing w:val="-2"/>
          <w:sz w:val="24"/>
          <w:szCs w:val="24"/>
        </w:rPr>
        <w:t xml:space="preserve"> Российской Федерации; Федерального </w:t>
      </w:r>
      <w:hyperlink r:id="rId10" w:history="1">
        <w:r w:rsidR="00F6130F" w:rsidRPr="007168D2">
          <w:rPr>
            <w:rFonts w:ascii="Times New Roman" w:hAnsi="Times New Roman" w:cs="Times New Roman"/>
            <w:spacing w:val="-2"/>
            <w:sz w:val="24"/>
            <w:szCs w:val="24"/>
          </w:rPr>
          <w:t>закона</w:t>
        </w:r>
      </w:hyperlink>
      <w:r w:rsidR="00F6130F" w:rsidRPr="007168D2">
        <w:rPr>
          <w:rFonts w:ascii="Times New Roman" w:hAnsi="Times New Roman" w:cs="Times New Roman"/>
          <w:spacing w:val="-2"/>
          <w:sz w:val="24"/>
          <w:szCs w:val="24"/>
        </w:rPr>
        <w:t xml:space="preserve"> от 27 мая 2003 г. № 58-ФЗ «О системе государственной службы Российской Федерации»; Федерального </w:t>
      </w:r>
      <w:hyperlink r:id="rId11" w:history="1">
        <w:r w:rsidR="00F6130F" w:rsidRPr="007168D2">
          <w:rPr>
            <w:rFonts w:ascii="Times New Roman" w:hAnsi="Times New Roman" w:cs="Times New Roman"/>
            <w:spacing w:val="-2"/>
            <w:sz w:val="24"/>
            <w:szCs w:val="24"/>
          </w:rPr>
          <w:t>закона</w:t>
        </w:r>
      </w:hyperlink>
      <w:r w:rsidR="00F6130F" w:rsidRPr="007168D2">
        <w:rPr>
          <w:rFonts w:ascii="Times New Roman" w:hAnsi="Times New Roman" w:cs="Times New Roman"/>
          <w:spacing w:val="-2"/>
          <w:sz w:val="24"/>
          <w:szCs w:val="24"/>
        </w:rPr>
        <w:t xml:space="preserve"> от 27 июля 2004 г. № 79-ФЗ «О государственной гражданской службе Российской Федерации»; Федерального </w:t>
      </w:r>
      <w:hyperlink r:id="rId12" w:history="1">
        <w:r w:rsidR="00F6130F" w:rsidRPr="007168D2">
          <w:rPr>
            <w:rFonts w:ascii="Times New Roman" w:hAnsi="Times New Roman" w:cs="Times New Roman"/>
            <w:spacing w:val="-2"/>
            <w:sz w:val="24"/>
            <w:szCs w:val="24"/>
          </w:rPr>
          <w:t>закона</w:t>
        </w:r>
      </w:hyperlink>
      <w:r w:rsidR="00F6130F" w:rsidRPr="007168D2">
        <w:rPr>
          <w:rFonts w:ascii="Times New Roman" w:hAnsi="Times New Roman" w:cs="Times New Roman"/>
          <w:spacing w:val="-2"/>
          <w:sz w:val="24"/>
          <w:szCs w:val="24"/>
        </w:rPr>
        <w:t xml:space="preserve"> от 25 декабря 2008 г. № 273-ФЗ «О противодействии коррупции»; в области информационно-коммуникационных технологий</w:t>
      </w:r>
      <w:r w:rsidR="007752FE" w:rsidRPr="007168D2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E711C3" w:rsidRPr="007168D2" w:rsidRDefault="00C20C8F" w:rsidP="007752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8D2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7168D2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7168D2">
        <w:rPr>
          <w:rFonts w:ascii="Times New Roman" w:hAnsi="Times New Roman" w:cs="Times New Roman"/>
          <w:sz w:val="24"/>
          <w:szCs w:val="24"/>
        </w:rPr>
        <w:t>:</w:t>
      </w:r>
    </w:p>
    <w:p w:rsidR="0043665A" w:rsidRPr="007168D2" w:rsidRDefault="00312D94" w:rsidP="004E12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68D2">
        <w:rPr>
          <w:rFonts w:ascii="Times New Roman" w:hAnsi="Times New Roman" w:cs="Times New Roman"/>
          <w:sz w:val="24"/>
          <w:szCs w:val="24"/>
        </w:rPr>
        <w:t xml:space="preserve">         </w:t>
      </w:r>
      <w:r w:rsidR="00CA730A" w:rsidRPr="007168D2">
        <w:rPr>
          <w:rFonts w:ascii="Times New Roman" w:hAnsi="Times New Roman" w:cs="Times New Roman"/>
          <w:sz w:val="24"/>
          <w:szCs w:val="24"/>
        </w:rPr>
        <w:t>6</w:t>
      </w:r>
      <w:r w:rsidR="006973CE" w:rsidRPr="007168D2">
        <w:rPr>
          <w:rFonts w:ascii="Times New Roman" w:hAnsi="Times New Roman" w:cs="Times New Roman"/>
          <w:sz w:val="24"/>
          <w:szCs w:val="24"/>
        </w:rPr>
        <w:t xml:space="preserve">.4.1 В сфере законодательства Российской Федерации: Бюджетный кодекс Российской Федерации; </w:t>
      </w:r>
      <w:r w:rsidR="006973CE" w:rsidRPr="007168D2">
        <w:rPr>
          <w:rFonts w:ascii="Times New Roman" w:hAnsi="Times New Roman" w:cs="Times New Roman"/>
          <w:sz w:val="24"/>
          <w:szCs w:val="24"/>
          <w:lang w:eastAsia="ru-RU"/>
        </w:rPr>
        <w:t>Жилищный кодекс Российской Федерации;</w:t>
      </w:r>
      <w:r w:rsidR="006973CE" w:rsidRPr="007168D2">
        <w:rPr>
          <w:rFonts w:ascii="Times New Roman" w:hAnsi="Times New Roman" w:cs="Times New Roman"/>
          <w:sz w:val="24"/>
          <w:szCs w:val="24"/>
        </w:rPr>
        <w:t xml:space="preserve"> </w:t>
      </w:r>
      <w:r w:rsidR="006973CE" w:rsidRPr="007168D2">
        <w:rPr>
          <w:rFonts w:ascii="Times New Roman" w:hAnsi="Times New Roman" w:cs="Times New Roman"/>
          <w:sz w:val="24"/>
          <w:szCs w:val="24"/>
          <w:lang w:eastAsia="ru-RU"/>
        </w:rPr>
        <w:t>Земельный кодекс Российской Федерации;</w:t>
      </w:r>
      <w:r w:rsidR="006973CE" w:rsidRPr="007168D2">
        <w:rPr>
          <w:rFonts w:ascii="Times New Roman" w:hAnsi="Times New Roman" w:cs="Times New Roman"/>
          <w:sz w:val="24"/>
          <w:szCs w:val="24"/>
        </w:rPr>
        <w:t xml:space="preserve"> Налоговый кодекс Российской Федерации; Семейный кодекс Российской Федерации; Федеральный закон от 30 ноября 1994 г. № 51-ФЗ «Гражданский кодекс Российской Федерации (часть первая)»; Федеральный закон от 26 января 1996 г. № 14-ФЗ «Гражданский кодекс Российской Федерации (часть вторая)»; Федеральный закон от 5 апреля 2013 г. № 44-ФЗ «О </w:t>
      </w:r>
      <w:r w:rsidR="006973CE" w:rsidRPr="007168D2">
        <w:rPr>
          <w:rFonts w:ascii="Times New Roman" w:hAnsi="Times New Roman" w:cs="Times New Roman"/>
          <w:sz w:val="24"/>
          <w:szCs w:val="24"/>
        </w:rPr>
        <w:lastRenderedPageBreak/>
        <w:t xml:space="preserve">контрактной системе в сфере закупок товаров, работ, услуг для обеспечения государственных и муниципальных нужд»; Федеральный закон от 26 июля 2006 г. № 135-ФЗ «О защите конкуренции»; постановление Правительства Российской Федерации от 20 сентября 2014 г. № 963 «Об осуществлении банковского сопровождения контрактов»; распоряжение Правительства Российской Федерации от 21 марта 2016 г. № 471-р «О перечне товаров, работ, услуг, в случае осуществления закупок которых заказчик обязан проводить аукцион в электронной форме (электронный аукцион)»; приказ </w:t>
      </w:r>
      <w:proofErr w:type="spellStart"/>
      <w:r w:rsidR="006973CE" w:rsidRPr="007168D2">
        <w:rPr>
          <w:rFonts w:ascii="Times New Roman" w:hAnsi="Times New Roman" w:cs="Times New Roman"/>
          <w:sz w:val="24"/>
          <w:szCs w:val="24"/>
        </w:rPr>
        <w:t>Росстандарта</w:t>
      </w:r>
      <w:proofErr w:type="spellEnd"/>
      <w:r w:rsidR="006973CE" w:rsidRPr="007168D2">
        <w:rPr>
          <w:rFonts w:ascii="Times New Roman" w:hAnsi="Times New Roman" w:cs="Times New Roman"/>
          <w:sz w:val="24"/>
          <w:szCs w:val="24"/>
        </w:rPr>
        <w:t xml:space="preserve"> от 31 января 2014 г. № 14-ст «О принятии и введении в действие Общероссийского классификатора видов экономической деятельности (ОКВЭД2) ОК 029-2014 (КДЕС Ред.2) и Общероссийского классификатора продукции по видам экономической деятельности </w:t>
      </w:r>
      <w:r w:rsidR="000E2C34" w:rsidRPr="007168D2">
        <w:rPr>
          <w:rFonts w:ascii="Times New Roman" w:hAnsi="Times New Roman" w:cs="Times New Roman"/>
          <w:sz w:val="24"/>
          <w:szCs w:val="24"/>
        </w:rPr>
        <w:t>(ОКПД2) ОК 034-2014 (КПЕС 2008)</w:t>
      </w:r>
      <w:r w:rsidR="004E1204" w:rsidRPr="007168D2">
        <w:rPr>
          <w:rFonts w:ascii="Times New Roman" w:hAnsi="Times New Roman" w:cs="Times New Roman"/>
          <w:sz w:val="24"/>
          <w:szCs w:val="24"/>
        </w:rPr>
        <w:t>;</w:t>
      </w:r>
      <w:r w:rsidR="000E2C34" w:rsidRPr="007168D2">
        <w:rPr>
          <w:rFonts w:ascii="Times New Roman" w:hAnsi="Times New Roman" w:cs="Times New Roman"/>
          <w:sz w:val="24"/>
          <w:szCs w:val="24"/>
        </w:rPr>
        <w:t xml:space="preserve"> Приказ Минфина России от 04.06.2018 № 126н «Об условиях допуска товаров, происходящих из иностранного государства или группы иностранных государств, для целей осуществления закупок товаров для обеспечения государственных и муниципальных нужд»</w:t>
      </w:r>
      <w:r w:rsidR="004E1204" w:rsidRPr="007168D2">
        <w:rPr>
          <w:rFonts w:ascii="Times New Roman" w:hAnsi="Times New Roman" w:cs="Times New Roman"/>
          <w:sz w:val="24"/>
          <w:szCs w:val="24"/>
        </w:rPr>
        <w:t>;</w:t>
      </w:r>
      <w:r w:rsidR="000E2C34" w:rsidRPr="007168D2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РФ от 30.04.2020 № 616 «Об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 нужд обороны страны и безопасности государства»</w:t>
      </w:r>
      <w:r w:rsidR="004E1204" w:rsidRPr="007168D2">
        <w:rPr>
          <w:rFonts w:ascii="Times New Roman" w:hAnsi="Times New Roman" w:cs="Times New Roman"/>
          <w:sz w:val="24"/>
          <w:szCs w:val="24"/>
        </w:rPr>
        <w:t>;</w:t>
      </w:r>
      <w:r w:rsidR="000E2C34" w:rsidRPr="007168D2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РФ от 16.11.2015 № 1236 «Об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нужд»</w:t>
      </w:r>
      <w:r w:rsidR="004E1204" w:rsidRPr="007168D2">
        <w:rPr>
          <w:rFonts w:ascii="Times New Roman" w:hAnsi="Times New Roman" w:cs="Times New Roman"/>
          <w:sz w:val="24"/>
          <w:szCs w:val="24"/>
        </w:rPr>
        <w:t>;</w:t>
      </w:r>
      <w:r w:rsidR="000E2C34" w:rsidRPr="007168D2">
        <w:rPr>
          <w:rFonts w:ascii="Times New Roman" w:hAnsi="Times New Roman" w:cs="Times New Roman"/>
          <w:sz w:val="24"/>
          <w:szCs w:val="24"/>
        </w:rPr>
        <w:t xml:space="preserve"> </w:t>
      </w:r>
      <w:r w:rsidR="004E1204" w:rsidRPr="007168D2">
        <w:rPr>
          <w:rFonts w:ascii="Times New Roman" w:hAnsi="Times New Roman" w:cs="Times New Roman"/>
          <w:sz w:val="24"/>
          <w:szCs w:val="24"/>
        </w:rPr>
        <w:t>Постановление Правительства РФ от 30.04.2020 № 617 «Об ограничениях допуска отдельных видов промышленных товаров, происходящих из иностранных государств, для целей осуществления закупок для обеспечения государственных и муниципальных нужд»; Постановление Правительства РФ от 10.07.2019 № 878 «О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№ 925 и признании утратившими силу некоторых актов Правительства Российской Федерации»; Постановление Правительства РФ от 03.12.2020 № 2014 «О минимальной обязательной доле закупок российских товаров и ее достижении заказчиком»; Распоряжение Правительства РФ от 08.12.2021 № 3500-р «Об утверждении перечней товаров, работ, услуг, при осуществлении закупок которых предоставляются преимущества участникам закупки, являющимися учреждением или предприятием уголовно-исполнительной системы, организацией инвалидов в соответствии со статьями 28 и 29 Федерального закона "О контрактной системе в сфере закупок товаров, работ, услуг для обеспечения государственных и муниципальных нужд"» Приказ Минэкономразвития России от 02.10.2013 № 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</w:t>
      </w:r>
      <w:r w:rsidR="0019063C">
        <w:rPr>
          <w:rFonts w:ascii="Times New Roman" w:hAnsi="Times New Roman" w:cs="Times New Roman"/>
          <w:sz w:val="24"/>
          <w:szCs w:val="24"/>
        </w:rPr>
        <w:t>,</w:t>
      </w:r>
      <w:r w:rsidR="0019063C" w:rsidRPr="0019063C">
        <w:t xml:space="preserve"> </w:t>
      </w:r>
      <w:r w:rsidR="0019063C" w:rsidRPr="0019063C">
        <w:rPr>
          <w:rFonts w:ascii="Times New Roman" w:hAnsi="Times New Roman" w:cs="Times New Roman"/>
          <w:sz w:val="24"/>
          <w:szCs w:val="24"/>
        </w:rPr>
        <w:t xml:space="preserve">Федеральные законы от 08.11.2007 </w:t>
      </w:r>
      <w:r w:rsidR="0019063C">
        <w:rPr>
          <w:rFonts w:ascii="Times New Roman" w:hAnsi="Times New Roman" w:cs="Times New Roman"/>
          <w:sz w:val="24"/>
          <w:szCs w:val="24"/>
        </w:rPr>
        <w:t>№</w:t>
      </w:r>
      <w:r w:rsidR="0019063C" w:rsidRPr="0019063C">
        <w:rPr>
          <w:rFonts w:ascii="Times New Roman" w:hAnsi="Times New Roman" w:cs="Times New Roman"/>
          <w:sz w:val="24"/>
          <w:szCs w:val="24"/>
        </w:rPr>
        <w:t xml:space="preserve"> 259-ФЗ </w:t>
      </w:r>
      <w:r w:rsidR="0019063C">
        <w:rPr>
          <w:rFonts w:ascii="Times New Roman" w:hAnsi="Times New Roman" w:cs="Times New Roman"/>
          <w:sz w:val="24"/>
          <w:szCs w:val="24"/>
        </w:rPr>
        <w:t>«</w:t>
      </w:r>
      <w:r w:rsidR="0019063C" w:rsidRPr="0019063C">
        <w:rPr>
          <w:rFonts w:ascii="Times New Roman" w:hAnsi="Times New Roman" w:cs="Times New Roman"/>
          <w:sz w:val="24"/>
          <w:szCs w:val="24"/>
        </w:rPr>
        <w:t>Устав автомобильного транспорта и городского наземного электрического транспорта</w:t>
      </w:r>
      <w:r w:rsidR="0019063C">
        <w:rPr>
          <w:rFonts w:ascii="Times New Roman" w:hAnsi="Times New Roman" w:cs="Times New Roman"/>
          <w:sz w:val="24"/>
          <w:szCs w:val="24"/>
        </w:rPr>
        <w:t>»</w:t>
      </w:r>
      <w:r w:rsidR="0019063C" w:rsidRPr="0019063C">
        <w:rPr>
          <w:rFonts w:ascii="Times New Roman" w:hAnsi="Times New Roman" w:cs="Times New Roman"/>
          <w:sz w:val="24"/>
          <w:szCs w:val="24"/>
        </w:rPr>
        <w:t xml:space="preserve">, от 09.02.2007 </w:t>
      </w:r>
      <w:r w:rsidR="0019063C">
        <w:rPr>
          <w:rFonts w:ascii="Times New Roman" w:hAnsi="Times New Roman" w:cs="Times New Roman"/>
          <w:sz w:val="24"/>
          <w:szCs w:val="24"/>
        </w:rPr>
        <w:t>№</w:t>
      </w:r>
      <w:r w:rsidR="0019063C" w:rsidRPr="0019063C">
        <w:rPr>
          <w:rFonts w:ascii="Times New Roman" w:hAnsi="Times New Roman" w:cs="Times New Roman"/>
          <w:sz w:val="24"/>
          <w:szCs w:val="24"/>
        </w:rPr>
        <w:t xml:space="preserve"> 16-ФЗ </w:t>
      </w:r>
      <w:r w:rsidR="0019063C">
        <w:rPr>
          <w:rFonts w:ascii="Times New Roman" w:hAnsi="Times New Roman" w:cs="Times New Roman"/>
          <w:sz w:val="24"/>
          <w:szCs w:val="24"/>
        </w:rPr>
        <w:t>«</w:t>
      </w:r>
      <w:r w:rsidR="0019063C" w:rsidRPr="0019063C">
        <w:rPr>
          <w:rFonts w:ascii="Times New Roman" w:hAnsi="Times New Roman" w:cs="Times New Roman"/>
          <w:sz w:val="24"/>
          <w:szCs w:val="24"/>
        </w:rPr>
        <w:t>О транспортной безопасности</w:t>
      </w:r>
      <w:r w:rsidR="0019063C">
        <w:rPr>
          <w:rFonts w:ascii="Times New Roman" w:hAnsi="Times New Roman" w:cs="Times New Roman"/>
          <w:sz w:val="24"/>
          <w:szCs w:val="24"/>
        </w:rPr>
        <w:t>»</w:t>
      </w:r>
      <w:r w:rsidR="0019063C" w:rsidRPr="0019063C">
        <w:rPr>
          <w:rFonts w:ascii="Times New Roman" w:hAnsi="Times New Roman" w:cs="Times New Roman"/>
          <w:sz w:val="24"/>
          <w:szCs w:val="24"/>
        </w:rPr>
        <w:t xml:space="preserve">, иные акты, относящиеся к транспортной деятельности; Федеральный закон от 10.12.1995 </w:t>
      </w:r>
      <w:r w:rsidR="0019063C">
        <w:rPr>
          <w:rFonts w:ascii="Times New Roman" w:hAnsi="Times New Roman" w:cs="Times New Roman"/>
          <w:sz w:val="24"/>
          <w:szCs w:val="24"/>
        </w:rPr>
        <w:t>№</w:t>
      </w:r>
      <w:r w:rsidR="0019063C" w:rsidRPr="0019063C">
        <w:rPr>
          <w:rFonts w:ascii="Times New Roman" w:hAnsi="Times New Roman" w:cs="Times New Roman"/>
          <w:sz w:val="24"/>
          <w:szCs w:val="24"/>
        </w:rPr>
        <w:t xml:space="preserve"> 196-ФЗ </w:t>
      </w:r>
      <w:r w:rsidR="0019063C">
        <w:rPr>
          <w:rFonts w:ascii="Times New Roman" w:hAnsi="Times New Roman" w:cs="Times New Roman"/>
          <w:sz w:val="24"/>
          <w:szCs w:val="24"/>
        </w:rPr>
        <w:t>«</w:t>
      </w:r>
      <w:r w:rsidR="0019063C" w:rsidRPr="0019063C">
        <w:rPr>
          <w:rFonts w:ascii="Times New Roman" w:hAnsi="Times New Roman" w:cs="Times New Roman"/>
          <w:sz w:val="24"/>
          <w:szCs w:val="24"/>
        </w:rPr>
        <w:t>О безопасности дорожного движения</w:t>
      </w:r>
      <w:r w:rsidR="0019063C">
        <w:rPr>
          <w:rFonts w:ascii="Times New Roman" w:hAnsi="Times New Roman" w:cs="Times New Roman"/>
          <w:sz w:val="24"/>
          <w:szCs w:val="24"/>
        </w:rPr>
        <w:t>»</w:t>
      </w:r>
      <w:r w:rsidR="0019063C" w:rsidRPr="0019063C">
        <w:rPr>
          <w:rFonts w:ascii="Times New Roman" w:hAnsi="Times New Roman" w:cs="Times New Roman"/>
          <w:sz w:val="24"/>
          <w:szCs w:val="24"/>
        </w:rPr>
        <w:t>, Правила дорожного движения и иные акты в области организации дорожного движения.</w:t>
      </w:r>
    </w:p>
    <w:p w:rsidR="0071560A" w:rsidRPr="007168D2" w:rsidRDefault="0019063C" w:rsidP="00990221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063C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81666B" w:rsidRPr="007168D2">
        <w:rPr>
          <w:rFonts w:ascii="Times New Roman" w:hAnsi="Times New Roman" w:cs="Times New Roman"/>
          <w:sz w:val="24"/>
          <w:szCs w:val="24"/>
        </w:rPr>
        <w:t xml:space="preserve"> должен </w:t>
      </w:r>
      <w:r w:rsidR="00B7300E" w:rsidRPr="007168D2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063C" w:rsidRDefault="0071560A" w:rsidP="0019063C">
      <w:pPr>
        <w:tabs>
          <w:tab w:val="left" w:pos="426"/>
          <w:tab w:val="left" w:pos="567"/>
        </w:tabs>
        <w:spacing w:after="0" w:line="240" w:lineRule="auto"/>
        <w:ind w:firstLine="709"/>
        <w:contextualSpacing/>
        <w:jc w:val="both"/>
      </w:pPr>
      <w:r w:rsidRPr="007168D2">
        <w:rPr>
          <w:rFonts w:ascii="Times New Roman" w:hAnsi="Times New Roman" w:cs="Times New Roman"/>
          <w:sz w:val="24"/>
          <w:szCs w:val="24"/>
        </w:rPr>
        <w:t>6.4.2. </w:t>
      </w:r>
      <w:r w:rsidR="006973CE" w:rsidRPr="007168D2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6973CE" w:rsidRPr="007168D2">
        <w:rPr>
          <w:rFonts w:ascii="Times New Roman" w:eastAsia="Calibri" w:hAnsi="Times New Roman" w:cs="Times New Roman"/>
          <w:sz w:val="24"/>
          <w:szCs w:val="24"/>
        </w:rPr>
        <w:t xml:space="preserve">понятие бюджета и его социально экономическая роль в обществе; бюджетная система Российской Федерации; бюджетные системы ведущих стран мира; бюджетное регулирование и его основные методы; понятие и цели бюджетной политики; понятие, объекты и субъекты бюджетного учета; понятие и виды бюджетной отчетности; понятие и состав бюджетной классификации; понятие и состав регистров бюджетного учета; понятие контрактная система в сфере закупок товаров, работ, услуг для обеспечения государственных и </w:t>
      </w:r>
      <w:r w:rsidR="006973CE" w:rsidRPr="007168D2">
        <w:rPr>
          <w:rFonts w:ascii="Times New Roman" w:eastAsia="Calibri" w:hAnsi="Times New Roman" w:cs="Times New Roman"/>
          <w:sz w:val="24"/>
          <w:szCs w:val="24"/>
        </w:rPr>
        <w:lastRenderedPageBreak/>
        <w:t>муниципальных нужд (далее - контрактная система в сфере закупок); порядок определение поставщика (подрядчика, исполнителя); понятие закупка товара, работы, услуги для обеспечения государственных или муниципальных нужд (далее - закупка); понятие участник закупки; понятие государственный заказчик; понятие единая информационная система в сфере закупок (далее - единая информационная система) правила юридической техники формирования нормативных правовых актов</w:t>
      </w:r>
      <w:r w:rsidR="00CA4220" w:rsidRPr="007168D2">
        <w:rPr>
          <w:rFonts w:ascii="Times New Roman" w:eastAsia="Calibri" w:hAnsi="Times New Roman" w:cs="Times New Roman"/>
          <w:sz w:val="24"/>
          <w:szCs w:val="24"/>
        </w:rPr>
        <w:t xml:space="preserve">, номенклатуру, сортамент и ассортимент хранящихся материальных ценностей, их свойства и назначение, правила ведения складского хозяйства, правила учета, хранения, движения материальных ценностей на складе, а также правила оформления сопроводительных документов на них, правила проведения </w:t>
      </w:r>
      <w:r w:rsidR="00CA4220" w:rsidRPr="0019063C">
        <w:rPr>
          <w:rFonts w:ascii="Times New Roman" w:eastAsia="Calibri" w:hAnsi="Times New Roman" w:cs="Times New Roman"/>
          <w:sz w:val="24"/>
          <w:szCs w:val="24"/>
        </w:rPr>
        <w:t>инвентаризаций</w:t>
      </w:r>
      <w:r w:rsidR="0019063C" w:rsidRPr="0019063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19063C" w:rsidRPr="0019063C">
        <w:rPr>
          <w:rFonts w:ascii="Times New Roman" w:hAnsi="Times New Roman" w:cs="Times New Roman"/>
          <w:sz w:val="24"/>
          <w:szCs w:val="24"/>
        </w:rPr>
        <w:t>постановления, распоряжения, приказы вышестоящих организаций, нормативные документы по организации перевозок грузов и пассажиров автомобильным транспортом, касающиеся производственно-хозяйственной деятельнос</w:t>
      </w:r>
      <w:r w:rsidR="0019063C">
        <w:rPr>
          <w:rFonts w:ascii="Times New Roman" w:hAnsi="Times New Roman" w:cs="Times New Roman"/>
          <w:sz w:val="24"/>
          <w:szCs w:val="24"/>
        </w:rPr>
        <w:t>ти автотранспортных организаций.</w:t>
      </w:r>
    </w:p>
    <w:p w:rsidR="007168D2" w:rsidRPr="007168D2" w:rsidRDefault="007168D2" w:rsidP="007168D2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pacing w:val="-2"/>
          <w:sz w:val="24"/>
          <w:szCs w:val="24"/>
        </w:rPr>
      </w:pPr>
      <w:r w:rsidRPr="007168D2">
        <w:rPr>
          <w:rFonts w:ascii="Times New Roman" w:hAnsi="Times New Roman" w:cs="Times New Roman"/>
          <w:spacing w:val="-2"/>
          <w:sz w:val="24"/>
          <w:szCs w:val="24"/>
        </w:rPr>
        <w:t xml:space="preserve"> 6.5. Наличие функциональных знаний: </w:t>
      </w:r>
    </w:p>
    <w:p w:rsidR="006973CE" w:rsidRPr="007168D2" w:rsidRDefault="006973CE" w:rsidP="006973C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168D2">
        <w:rPr>
          <w:rFonts w:ascii="Times New Roman" w:eastAsia="Times New Roman" w:hAnsi="Times New Roman" w:cs="Times New Roman"/>
          <w:sz w:val="24"/>
          <w:szCs w:val="24"/>
          <w:lang w:bidi="en-US"/>
        </w:rPr>
        <w:t>-</w:t>
      </w:r>
      <w:r w:rsidRPr="007168D2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</w:t>
      </w:r>
      <w:r w:rsidRPr="007168D2">
        <w:rPr>
          <w:rFonts w:ascii="Times New Roman" w:eastAsia="Times New Roman" w:hAnsi="Times New Roman" w:cs="Times New Roman"/>
          <w:sz w:val="24"/>
          <w:szCs w:val="24"/>
          <w:lang w:bidi="en-US"/>
        </w:rPr>
        <w:t>принципы бюджетного учета и отчетности;</w:t>
      </w:r>
    </w:p>
    <w:p w:rsidR="006973CE" w:rsidRPr="007168D2" w:rsidRDefault="006973CE" w:rsidP="006973C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7168D2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- правила приема, хранения, отпуска и учета</w:t>
      </w:r>
      <w:r w:rsidR="008E5512" w:rsidRPr="007168D2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товарно-материальных ценностей;</w:t>
      </w:r>
    </w:p>
    <w:p w:rsidR="008E5512" w:rsidRDefault="008E5512" w:rsidP="006973C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68D2">
        <w:rPr>
          <w:rFonts w:ascii="Times New Roman" w:hAnsi="Times New Roman" w:cs="Times New Roman"/>
          <w:sz w:val="24"/>
          <w:szCs w:val="24"/>
        </w:rPr>
        <w:t>- разработка технических заданий при размещении государственного заказа на приобретение товаров, работ и услуг.</w:t>
      </w:r>
    </w:p>
    <w:p w:rsidR="0019063C" w:rsidRPr="0019063C" w:rsidRDefault="0019063C" w:rsidP="0019063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9063C">
        <w:rPr>
          <w:rFonts w:ascii="Times New Roman" w:hAnsi="Times New Roman" w:cs="Times New Roman"/>
          <w:sz w:val="24"/>
          <w:szCs w:val="24"/>
        </w:rPr>
        <w:t>технические характеристики, конструктивные особенности, назначение и правила эксплуатации применяемого оборудования, организацию производственного планирования и диспетчеризации;</w:t>
      </w:r>
    </w:p>
    <w:p w:rsidR="0019063C" w:rsidRPr="0019063C" w:rsidRDefault="0019063C" w:rsidP="0019063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63C">
        <w:rPr>
          <w:rFonts w:ascii="Times New Roman" w:hAnsi="Times New Roman" w:cs="Times New Roman"/>
          <w:sz w:val="24"/>
          <w:szCs w:val="24"/>
        </w:rPr>
        <w:t>технические регламенты, национальные стандарты, технические условия, иные нормативно-технические и технические документы, устанавливающие требования к автотранспортным средствам, запасным частям, используемым горюче-смазочным и иным материалам, процессам эксплуатации, др.;</w:t>
      </w:r>
    </w:p>
    <w:p w:rsidR="0019063C" w:rsidRPr="0019063C" w:rsidRDefault="0019063C" w:rsidP="0019063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9063C">
        <w:rPr>
          <w:rFonts w:ascii="Times New Roman" w:hAnsi="Times New Roman" w:cs="Times New Roman"/>
          <w:sz w:val="24"/>
          <w:szCs w:val="24"/>
        </w:rPr>
        <w:t xml:space="preserve"> конструктивные особенности автомобилей, требования, предъявляемые к исправному подвижному составу;</w:t>
      </w:r>
    </w:p>
    <w:p w:rsidR="0019063C" w:rsidRPr="007168D2" w:rsidRDefault="0019063C" w:rsidP="0019063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9063C">
        <w:rPr>
          <w:rFonts w:ascii="Times New Roman" w:hAnsi="Times New Roman" w:cs="Times New Roman"/>
          <w:sz w:val="24"/>
          <w:szCs w:val="24"/>
        </w:rPr>
        <w:t xml:space="preserve"> технолог</w:t>
      </w:r>
      <w:r>
        <w:rPr>
          <w:rFonts w:ascii="Times New Roman" w:hAnsi="Times New Roman" w:cs="Times New Roman"/>
          <w:sz w:val="24"/>
          <w:szCs w:val="24"/>
        </w:rPr>
        <w:t>ию производства ремонтных работ.</w:t>
      </w:r>
    </w:p>
    <w:p w:rsidR="006973CE" w:rsidRPr="007168D2" w:rsidRDefault="006973CE" w:rsidP="00CA422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68D2">
        <w:rPr>
          <w:rFonts w:ascii="Times New Roman" w:hAnsi="Times New Roman" w:cs="Times New Roman"/>
          <w:sz w:val="24"/>
          <w:szCs w:val="24"/>
        </w:rPr>
        <w:t xml:space="preserve">6.6. Наличие базовых умений: </w:t>
      </w:r>
      <w:r w:rsidRPr="007168D2">
        <w:rPr>
          <w:rFonts w:ascii="Times New Roman" w:eastAsia="Calibri" w:hAnsi="Times New Roman"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коммуникативны</w:t>
      </w:r>
      <w:r w:rsidR="00CA4220" w:rsidRPr="007168D2">
        <w:rPr>
          <w:rFonts w:ascii="Times New Roman" w:eastAsia="Calibri" w:hAnsi="Times New Roman" w:cs="Times New Roman"/>
          <w:sz w:val="24"/>
          <w:szCs w:val="24"/>
        </w:rPr>
        <w:t>е умения; управлять изменениями.</w:t>
      </w:r>
      <w:r w:rsidRPr="007168D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973CE" w:rsidRPr="007168D2" w:rsidRDefault="006973CE" w:rsidP="006973CE">
      <w:pPr>
        <w:autoSpaceDE w:val="0"/>
        <w:autoSpaceDN w:val="0"/>
        <w:adjustRightInd w:val="0"/>
        <w:spacing w:after="0"/>
        <w:ind w:firstLine="709"/>
        <w:contextualSpacing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68D2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  <w:bookmarkStart w:id="1" w:name="_Toc477362469"/>
      <w:r w:rsidRPr="007168D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bookmarkEnd w:id="1"/>
      <w:r w:rsidR="0079785A" w:rsidRPr="007168D2">
        <w:rPr>
          <w:rFonts w:ascii="Times New Roman" w:hAnsi="Times New Roman" w:cs="Times New Roman"/>
          <w:sz w:val="24"/>
          <w:szCs w:val="24"/>
        </w:rPr>
        <w:t>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</w:t>
      </w:r>
      <w:r w:rsidRPr="007168D2">
        <w:rPr>
          <w:rFonts w:ascii="Times New Roman" w:hAnsi="Times New Roman" w:cs="Times New Roman"/>
          <w:sz w:val="24"/>
          <w:szCs w:val="24"/>
        </w:rPr>
        <w:t>.</w:t>
      </w:r>
    </w:p>
    <w:p w:rsidR="006973CE" w:rsidRPr="007168D2" w:rsidRDefault="006973CE" w:rsidP="006973CE">
      <w:pPr>
        <w:pStyle w:val="ConsPlusNormal"/>
        <w:framePr w:hSpace="180" w:wrap="around" w:vAnchor="text" w:hAnchor="text" w:y="1"/>
        <w:contextualSpacing/>
        <w:suppressOverlap/>
        <w:outlineLvl w:val="0"/>
        <w:rPr>
          <w:rFonts w:ascii="Times New Roman" w:hAnsi="Times New Roman" w:cs="Times New Roman"/>
          <w:sz w:val="24"/>
          <w:szCs w:val="24"/>
        </w:rPr>
      </w:pPr>
      <w:r w:rsidRPr="007168D2">
        <w:rPr>
          <w:rFonts w:ascii="Times New Roman" w:hAnsi="Times New Roman" w:cs="Times New Roman"/>
          <w:sz w:val="24"/>
          <w:szCs w:val="24"/>
        </w:rPr>
        <w:t xml:space="preserve">        6.8. Наличие функциональных умений: </w:t>
      </w:r>
    </w:p>
    <w:p w:rsidR="006973CE" w:rsidRPr="007168D2" w:rsidRDefault="006973CE" w:rsidP="006973CE">
      <w:pPr>
        <w:pStyle w:val="ConsPlusNormal"/>
        <w:framePr w:hSpace="180" w:wrap="around" w:vAnchor="text" w:hAnchor="text" w:y="1"/>
        <w:contextualSpacing/>
        <w:suppressOverlap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2" w:name="_Toc477362203"/>
      <w:r w:rsidRPr="007168D2">
        <w:rPr>
          <w:rFonts w:ascii="Times New Roman" w:hAnsi="Times New Roman" w:cs="Times New Roman"/>
          <w:sz w:val="24"/>
          <w:szCs w:val="24"/>
        </w:rPr>
        <w:t>- анализ эффективности и результативности расходования бюджетных средств;</w:t>
      </w:r>
      <w:bookmarkEnd w:id="2"/>
    </w:p>
    <w:p w:rsidR="006973CE" w:rsidRPr="007168D2" w:rsidRDefault="006973CE" w:rsidP="006973C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" w:name="_Toc477362205"/>
      <w:r w:rsidRPr="007168D2">
        <w:rPr>
          <w:rFonts w:ascii="Times New Roman" w:eastAsia="Times New Roman" w:hAnsi="Times New Roman" w:cs="Times New Roman"/>
          <w:sz w:val="24"/>
          <w:szCs w:val="24"/>
        </w:rPr>
        <w:t>- проведение товарно-материальных ценностей</w:t>
      </w:r>
      <w:bookmarkEnd w:id="3"/>
      <w:r w:rsidRPr="007168D2">
        <w:rPr>
          <w:rFonts w:ascii="Times New Roman" w:hAnsi="Times New Roman" w:cs="Times New Roman"/>
          <w:sz w:val="24"/>
          <w:szCs w:val="24"/>
        </w:rPr>
        <w:t>;</w:t>
      </w:r>
    </w:p>
    <w:p w:rsidR="006973CE" w:rsidRPr="007168D2" w:rsidRDefault="006973CE" w:rsidP="006973C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68D2">
        <w:rPr>
          <w:rFonts w:ascii="Times New Roman" w:hAnsi="Times New Roman" w:cs="Times New Roman"/>
          <w:sz w:val="24"/>
          <w:szCs w:val="24"/>
        </w:rPr>
        <w:t>- проведение инвентаризации товарно-материальных ценностей и подготовка пакета документов на списание движимого имущества.</w:t>
      </w:r>
    </w:p>
    <w:p w:rsidR="006973CE" w:rsidRPr="007168D2" w:rsidRDefault="006973CE" w:rsidP="006973C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168D2">
        <w:rPr>
          <w:rFonts w:ascii="Times New Roman" w:hAnsi="Times New Roman" w:cs="Times New Roman"/>
          <w:sz w:val="24"/>
          <w:szCs w:val="24"/>
        </w:rPr>
        <w:t>- осуществление закупки у единственного поставщика (подрядчика, исполнителя);</w:t>
      </w:r>
      <w:r w:rsidRPr="007168D2">
        <w:rPr>
          <w:rFonts w:ascii="Times New Roman" w:hAnsi="Times New Roman" w:cs="Times New Roman"/>
          <w:sz w:val="24"/>
          <w:szCs w:val="24"/>
          <w:lang w:eastAsia="ru-RU"/>
        </w:rPr>
        <w:t xml:space="preserve"> исполнение государственных контрактов;</w:t>
      </w:r>
    </w:p>
    <w:p w:rsidR="006973CE" w:rsidRPr="007168D2" w:rsidRDefault="006973CE" w:rsidP="006973C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68D2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7168D2">
        <w:rPr>
          <w:rFonts w:ascii="Times New Roman" w:hAnsi="Times New Roman" w:cs="Times New Roman"/>
          <w:sz w:val="24"/>
          <w:szCs w:val="24"/>
        </w:rPr>
        <w:t>составление, заключение, изменение и расторжение контрактов;</w:t>
      </w:r>
    </w:p>
    <w:p w:rsidR="00DB4D96" w:rsidRPr="004012A7" w:rsidRDefault="006973CE" w:rsidP="00CA4220">
      <w:pPr>
        <w:tabs>
          <w:tab w:val="left" w:pos="426"/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168D2">
        <w:rPr>
          <w:rFonts w:ascii="Times New Roman" w:hAnsi="Times New Roman" w:cs="Times New Roman"/>
          <w:sz w:val="24"/>
          <w:szCs w:val="24"/>
        </w:rPr>
        <w:t>- определение начальной (максимальной) цены контракта, заключаемого с единственным поставщи</w:t>
      </w:r>
      <w:r w:rsidR="004012A7">
        <w:rPr>
          <w:rFonts w:ascii="Times New Roman" w:hAnsi="Times New Roman" w:cs="Times New Roman"/>
          <w:sz w:val="24"/>
          <w:szCs w:val="24"/>
        </w:rPr>
        <w:t>ком (</w:t>
      </w:r>
      <w:r w:rsidR="004012A7" w:rsidRPr="004012A7">
        <w:rPr>
          <w:rFonts w:ascii="Times New Roman" w:hAnsi="Times New Roman" w:cs="Times New Roman"/>
          <w:sz w:val="24"/>
          <w:szCs w:val="24"/>
        </w:rPr>
        <w:t>подрядчиком, исполнителем);</w:t>
      </w:r>
    </w:p>
    <w:p w:rsidR="004012A7" w:rsidRPr="004012A7" w:rsidRDefault="004012A7" w:rsidP="00CA4220">
      <w:pPr>
        <w:tabs>
          <w:tab w:val="left" w:pos="426"/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012A7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- правила приема, хранения, отпуска и учета товарно-материальных ценностей.</w:t>
      </w:r>
    </w:p>
    <w:p w:rsidR="00AF09BA" w:rsidRPr="007168D2" w:rsidRDefault="00AF09BA" w:rsidP="002870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168D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68D2">
        <w:rPr>
          <w:rFonts w:ascii="Times New Roman" w:hAnsi="Times New Roman" w:cs="Times New Roman"/>
          <w:b/>
          <w:sz w:val="24"/>
          <w:szCs w:val="24"/>
        </w:rPr>
        <w:lastRenderedPageBreak/>
        <w:t>III.</w:t>
      </w:r>
      <w:r w:rsidR="007B0EB1" w:rsidRPr="007168D2">
        <w:rPr>
          <w:rFonts w:ascii="Times New Roman" w:hAnsi="Times New Roman" w:cs="Times New Roman"/>
          <w:b/>
          <w:sz w:val="24"/>
          <w:szCs w:val="24"/>
        </w:rPr>
        <w:t> </w:t>
      </w:r>
      <w:r w:rsidRPr="007168D2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7168D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168D2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8D2">
        <w:rPr>
          <w:rFonts w:ascii="Times New Roman" w:hAnsi="Times New Roman" w:cs="Times New Roman"/>
          <w:sz w:val="24"/>
          <w:szCs w:val="24"/>
        </w:rPr>
        <w:t>7</w:t>
      </w:r>
      <w:r w:rsidR="003B7A81" w:rsidRPr="007168D2">
        <w:rPr>
          <w:rFonts w:ascii="Times New Roman" w:hAnsi="Times New Roman" w:cs="Times New Roman"/>
          <w:sz w:val="24"/>
          <w:szCs w:val="24"/>
        </w:rPr>
        <w:t>.</w:t>
      </w:r>
      <w:r w:rsidR="007B0EB1" w:rsidRPr="007168D2">
        <w:rPr>
          <w:rFonts w:ascii="Times New Roman" w:hAnsi="Times New Roman" w:cs="Times New Roman"/>
          <w:sz w:val="24"/>
          <w:szCs w:val="24"/>
        </w:rPr>
        <w:t> </w:t>
      </w:r>
      <w:r w:rsidR="003B7A81" w:rsidRPr="007168D2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2870C2" w:rsidRPr="007168D2">
        <w:rPr>
          <w:rFonts w:ascii="Times New Roman" w:hAnsi="Times New Roman" w:cs="Times New Roman"/>
          <w:sz w:val="24"/>
          <w:szCs w:val="24"/>
        </w:rPr>
        <w:t xml:space="preserve"> </w:t>
      </w:r>
      <w:r w:rsidR="004012A7" w:rsidRPr="004012A7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312D94" w:rsidRPr="007168D2">
        <w:rPr>
          <w:rFonts w:ascii="Times New Roman" w:hAnsi="Times New Roman" w:cs="Times New Roman"/>
          <w:sz w:val="24"/>
          <w:szCs w:val="24"/>
        </w:rPr>
        <w:t>,</w:t>
      </w:r>
      <w:r w:rsidR="003B7A81" w:rsidRPr="007168D2">
        <w:rPr>
          <w:rFonts w:ascii="Times New Roman" w:hAnsi="Times New Roman" w:cs="Times New Roman"/>
          <w:sz w:val="24"/>
          <w:szCs w:val="24"/>
        </w:rPr>
        <w:t xml:space="preserve"> а также запреты и требования, связанные с гражданской службой, которые установлены в его отношении, предусмотрены статьями </w:t>
      </w:r>
      <w:r w:rsidR="00137D70" w:rsidRPr="007168D2">
        <w:rPr>
          <w:rFonts w:ascii="Times New Roman" w:eastAsia="Calibri" w:hAnsi="Times New Roman" w:cs="Times New Roman"/>
          <w:sz w:val="24"/>
          <w:szCs w:val="24"/>
        </w:rPr>
        <w:t>14, 15, 16, 17, 18, 19, 20, 20.1, 20.2 Федерального закона от 27.07.2004 № 79-ФЗ «О государственной гражданской службе Российской Федерации».</w:t>
      </w:r>
    </w:p>
    <w:p w:rsidR="009F7B01" w:rsidRPr="007168D2" w:rsidRDefault="00F05CF7" w:rsidP="004012A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8D2">
        <w:rPr>
          <w:rFonts w:ascii="Times New Roman" w:hAnsi="Times New Roman" w:cs="Times New Roman"/>
          <w:sz w:val="24"/>
          <w:szCs w:val="24"/>
        </w:rPr>
        <w:t>8. </w:t>
      </w:r>
      <w:r w:rsidR="009F7B01" w:rsidRPr="007168D2">
        <w:rPr>
          <w:rFonts w:ascii="Times New Roman" w:hAnsi="Times New Roman" w:cs="Times New Roman"/>
          <w:sz w:val="24"/>
          <w:szCs w:val="24"/>
        </w:rPr>
        <w:t xml:space="preserve">Должностные обязанности </w:t>
      </w:r>
      <w:r w:rsidR="004012A7" w:rsidRPr="004012A7">
        <w:rPr>
          <w:rFonts w:ascii="Times New Roman" w:hAnsi="Times New Roman" w:cs="Times New Roman"/>
          <w:sz w:val="24"/>
          <w:szCs w:val="24"/>
        </w:rPr>
        <w:t xml:space="preserve">ведущего специалиста-эксперта </w:t>
      </w:r>
      <w:r w:rsidR="009F7B01" w:rsidRPr="007168D2">
        <w:rPr>
          <w:rFonts w:ascii="Times New Roman" w:hAnsi="Times New Roman" w:cs="Times New Roman"/>
          <w:sz w:val="24"/>
          <w:szCs w:val="24"/>
        </w:rPr>
        <w:t>отдела обеспечения:</w:t>
      </w:r>
      <w:r w:rsidR="004012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F7B01" w:rsidRPr="007168D2" w:rsidRDefault="009F7B01" w:rsidP="009F7B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68D2">
        <w:rPr>
          <w:rFonts w:ascii="Times New Roman" w:hAnsi="Times New Roman" w:cs="Times New Roman"/>
          <w:sz w:val="24"/>
          <w:szCs w:val="24"/>
        </w:rPr>
        <w:t>участвует в разработке и осуществлении мероприятий, направленных на соблюдение в Управлении финансовой дисциплины, целевого использования бюджетных средств, рационального использования финансовых и материальных ресурсов, охраны труда;</w:t>
      </w:r>
    </w:p>
    <w:p w:rsidR="009F7B01" w:rsidRPr="007168D2" w:rsidRDefault="009F7B01" w:rsidP="009F7B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68D2">
        <w:rPr>
          <w:rFonts w:ascii="Times New Roman" w:hAnsi="Times New Roman" w:cs="Times New Roman"/>
          <w:sz w:val="24"/>
          <w:szCs w:val="24"/>
        </w:rPr>
        <w:t>осуществляет формирование заказов материальных ресурсов и их распределение  для нужд Управления.</w:t>
      </w:r>
    </w:p>
    <w:p w:rsidR="009F7B01" w:rsidRPr="007168D2" w:rsidRDefault="009F7B01" w:rsidP="009F7B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68D2">
        <w:rPr>
          <w:rFonts w:ascii="Times New Roman" w:hAnsi="Times New Roman" w:cs="Times New Roman"/>
          <w:sz w:val="24"/>
          <w:szCs w:val="24"/>
        </w:rPr>
        <w:t>производит расчеты месячных, квартальных и годовых потребностей в материальных ценностях для нужд Управления;</w:t>
      </w:r>
    </w:p>
    <w:p w:rsidR="009F7B01" w:rsidRPr="007168D2" w:rsidRDefault="009F7B01" w:rsidP="009F7B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68D2">
        <w:rPr>
          <w:rFonts w:ascii="Times New Roman" w:hAnsi="Times New Roman" w:cs="Times New Roman"/>
          <w:sz w:val="24"/>
          <w:szCs w:val="24"/>
        </w:rPr>
        <w:t>является материально-ответственным лицом вверенных  ему  материальных   ценностей   Управления;</w:t>
      </w:r>
    </w:p>
    <w:p w:rsidR="009F7B01" w:rsidRPr="007168D2" w:rsidRDefault="009F7B01" w:rsidP="009F7B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68D2">
        <w:rPr>
          <w:rFonts w:ascii="Times New Roman" w:hAnsi="Times New Roman" w:cs="Times New Roman"/>
          <w:sz w:val="24"/>
          <w:szCs w:val="24"/>
        </w:rPr>
        <w:t>проводит инвентаризацию материальных ценностей в пределах своей компетенции;</w:t>
      </w:r>
    </w:p>
    <w:p w:rsidR="009F7B01" w:rsidRPr="007168D2" w:rsidRDefault="009F7B01" w:rsidP="009F7B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68D2">
        <w:rPr>
          <w:rFonts w:ascii="Times New Roman" w:hAnsi="Times New Roman" w:cs="Times New Roman"/>
          <w:sz w:val="24"/>
          <w:szCs w:val="24"/>
        </w:rPr>
        <w:t>обеспечивает  выполнение правил оформления и сдачи приходно-расходных документов. Составляет  установленную отчетность и оформляет документы по списанию материальных ценностей;</w:t>
      </w:r>
    </w:p>
    <w:p w:rsidR="009F7B01" w:rsidRPr="007168D2" w:rsidRDefault="009F7B01" w:rsidP="009F7B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68D2">
        <w:rPr>
          <w:rFonts w:ascii="Times New Roman" w:hAnsi="Times New Roman" w:cs="Times New Roman"/>
          <w:sz w:val="24"/>
          <w:szCs w:val="24"/>
        </w:rPr>
        <w:t>осуществляет контроль за состоянием имущества;</w:t>
      </w:r>
    </w:p>
    <w:p w:rsidR="009F7B01" w:rsidRPr="007168D2" w:rsidRDefault="009F7B01" w:rsidP="009F7B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68D2">
        <w:rPr>
          <w:rFonts w:ascii="Times New Roman" w:hAnsi="Times New Roman" w:cs="Times New Roman"/>
          <w:sz w:val="24"/>
          <w:szCs w:val="24"/>
        </w:rPr>
        <w:t>организует погрузочно-разгрузочные работы на складах с соблюдением правил охраны труда, техники безопасности, производственной санитарии и противопожарной защиты;</w:t>
      </w:r>
    </w:p>
    <w:p w:rsidR="009F7B01" w:rsidRPr="007168D2" w:rsidRDefault="009F7B01" w:rsidP="009F7B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68D2">
        <w:rPr>
          <w:rFonts w:ascii="Times New Roman" w:hAnsi="Times New Roman" w:cs="Times New Roman"/>
          <w:sz w:val="24"/>
          <w:szCs w:val="24"/>
        </w:rPr>
        <w:t>участвует в подготовке технического задания и  договоров, государственных контрактов с поставщиками на поставку товаров, выполнение работ или оказание услуг для нужд Управления;</w:t>
      </w:r>
    </w:p>
    <w:p w:rsidR="009F7B01" w:rsidRPr="007168D2" w:rsidRDefault="009F7B01" w:rsidP="009F7B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68D2">
        <w:rPr>
          <w:rFonts w:ascii="Times New Roman" w:hAnsi="Times New Roman" w:cs="Times New Roman"/>
          <w:sz w:val="24"/>
          <w:szCs w:val="24"/>
        </w:rPr>
        <w:t xml:space="preserve">обобщает и  составляет  заявки по закупкам для  </w:t>
      </w:r>
      <w:r w:rsidR="00BF795F" w:rsidRPr="007168D2">
        <w:rPr>
          <w:rFonts w:ascii="Times New Roman" w:hAnsi="Times New Roman" w:cs="Times New Roman"/>
          <w:sz w:val="24"/>
          <w:szCs w:val="24"/>
        </w:rPr>
        <w:t>Управления</w:t>
      </w:r>
      <w:r w:rsidRPr="007168D2">
        <w:rPr>
          <w:rFonts w:ascii="Times New Roman" w:hAnsi="Times New Roman" w:cs="Times New Roman"/>
          <w:sz w:val="24"/>
          <w:szCs w:val="24"/>
        </w:rPr>
        <w:t>;</w:t>
      </w:r>
    </w:p>
    <w:p w:rsidR="009F7B01" w:rsidRPr="007168D2" w:rsidRDefault="009F7B01" w:rsidP="009F7B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68D2">
        <w:rPr>
          <w:rFonts w:ascii="Times New Roman" w:hAnsi="Times New Roman" w:cs="Times New Roman"/>
          <w:sz w:val="24"/>
          <w:szCs w:val="24"/>
        </w:rPr>
        <w:t>производит расчеты месячных, квартальных и годовых потребностей в материальных ценностях для нужд Управления;</w:t>
      </w:r>
    </w:p>
    <w:p w:rsidR="009F7B01" w:rsidRPr="007168D2" w:rsidRDefault="009F7B01" w:rsidP="009F7B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68D2">
        <w:rPr>
          <w:rFonts w:ascii="Times New Roman" w:hAnsi="Times New Roman" w:cs="Times New Roman"/>
          <w:sz w:val="24"/>
          <w:szCs w:val="24"/>
        </w:rPr>
        <w:t>подготавливает документ о приемке результатов отдельного этапа исполнения контракта, а также поставленного товара, выполненной работы или оказанной услуги;</w:t>
      </w:r>
    </w:p>
    <w:p w:rsidR="009F7B01" w:rsidRPr="007168D2" w:rsidRDefault="009F7B01" w:rsidP="009F7B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68D2">
        <w:rPr>
          <w:rFonts w:ascii="Times New Roman" w:hAnsi="Times New Roman" w:cs="Times New Roman"/>
          <w:sz w:val="24"/>
          <w:szCs w:val="24"/>
        </w:rPr>
        <w:t>организует в случае необходимости консультации с поставщиками (подрядчиками, исполнителями) и участвует в таких консультациях в целях определения состояния конкурентной среды на соответствующих рынках товаров, работ, услуг, определения наилучших технологий и других решений для обеспечения государственных нужд;</w:t>
      </w:r>
    </w:p>
    <w:p w:rsidR="009F7B01" w:rsidRPr="007168D2" w:rsidRDefault="009F7B01" w:rsidP="009F7B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68D2">
        <w:rPr>
          <w:rFonts w:ascii="Times New Roman" w:hAnsi="Times New Roman" w:cs="Times New Roman"/>
          <w:sz w:val="24"/>
          <w:szCs w:val="24"/>
        </w:rPr>
        <w:t>проводит анализ эффективности использования материальных ценностей;</w:t>
      </w:r>
    </w:p>
    <w:p w:rsidR="009F7B01" w:rsidRPr="007168D2" w:rsidRDefault="009F7B01" w:rsidP="009F7B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68D2">
        <w:rPr>
          <w:rFonts w:ascii="Times New Roman" w:hAnsi="Times New Roman" w:cs="Times New Roman"/>
          <w:sz w:val="24"/>
          <w:szCs w:val="24"/>
        </w:rPr>
        <w:t>составляет  и отправляет в ФНС России  отчеты по хозяйственной деятельности установленной формы согласно п</w:t>
      </w:r>
      <w:r w:rsidR="001A60A8" w:rsidRPr="007168D2">
        <w:rPr>
          <w:rFonts w:ascii="Times New Roman" w:hAnsi="Times New Roman" w:cs="Times New Roman"/>
          <w:sz w:val="24"/>
          <w:szCs w:val="24"/>
        </w:rPr>
        <w:t>риказам о закреплении отчетности</w:t>
      </w:r>
      <w:r w:rsidR="00F312AF" w:rsidRPr="007168D2">
        <w:rPr>
          <w:rFonts w:ascii="Times New Roman" w:hAnsi="Times New Roman" w:cs="Times New Roman"/>
          <w:sz w:val="24"/>
          <w:szCs w:val="24"/>
        </w:rPr>
        <w:t>;</w:t>
      </w:r>
    </w:p>
    <w:p w:rsidR="001A60A8" w:rsidRPr="007168D2" w:rsidRDefault="001A60A8" w:rsidP="001A60A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8D2">
        <w:rPr>
          <w:rFonts w:ascii="Times New Roman" w:hAnsi="Times New Roman" w:cs="Times New Roman"/>
          <w:sz w:val="24"/>
          <w:szCs w:val="24"/>
        </w:rPr>
        <w:t>соблюдает порядок хранения, использования ключей электронной подписи и шифрования;</w:t>
      </w:r>
    </w:p>
    <w:p w:rsidR="001A60A8" w:rsidRPr="007168D2" w:rsidRDefault="001A60A8" w:rsidP="001A60A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8D2">
        <w:rPr>
          <w:rFonts w:ascii="Times New Roman" w:hAnsi="Times New Roman" w:cs="Times New Roman"/>
          <w:sz w:val="24"/>
          <w:szCs w:val="24"/>
        </w:rPr>
        <w:t>использует сеть Интернет и электронную почту для получения справочной информации из внешних источников;</w:t>
      </w:r>
    </w:p>
    <w:p w:rsidR="001A60A8" w:rsidRPr="007168D2" w:rsidRDefault="001A60A8" w:rsidP="001A60A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8D2">
        <w:rPr>
          <w:rFonts w:ascii="Times New Roman" w:hAnsi="Times New Roman" w:cs="Times New Roman"/>
          <w:sz w:val="24"/>
          <w:szCs w:val="24"/>
        </w:rPr>
        <w:t>использует для поиска и анализа информации информационные ресурсы Управления, информационные ресурсы, сопровождаемые ФКУ «Налог-Сервис» ФНС России в том числе СЭД-Регион;</w:t>
      </w:r>
    </w:p>
    <w:p w:rsidR="001A60A8" w:rsidRPr="007168D2" w:rsidRDefault="001A60A8" w:rsidP="001A60A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8D2">
        <w:rPr>
          <w:rFonts w:ascii="Times New Roman" w:hAnsi="Times New Roman" w:cs="Times New Roman"/>
          <w:sz w:val="24"/>
          <w:szCs w:val="24"/>
        </w:rPr>
        <w:t>соблюдает установленный порядок обращения с ключевыми документами и работает со средствами криптографической защиты информации с соблюдением требований по обработке информации в электронной виде;</w:t>
      </w:r>
    </w:p>
    <w:p w:rsidR="001A60A8" w:rsidRPr="007168D2" w:rsidRDefault="001A60A8" w:rsidP="001A60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68D2">
        <w:rPr>
          <w:rFonts w:ascii="Times New Roman" w:hAnsi="Times New Roman" w:cs="Times New Roman"/>
          <w:sz w:val="24"/>
          <w:szCs w:val="24"/>
        </w:rPr>
        <w:t>готовит письма и документы по вопросам, входящим в компетенцию отдела;</w:t>
      </w:r>
    </w:p>
    <w:p w:rsidR="001A60A8" w:rsidRPr="007168D2" w:rsidRDefault="001A60A8" w:rsidP="00BF795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68D2">
        <w:rPr>
          <w:rFonts w:ascii="Times New Roman" w:hAnsi="Times New Roman" w:cs="Times New Roman"/>
          <w:sz w:val="24"/>
          <w:szCs w:val="24"/>
        </w:rPr>
        <w:t xml:space="preserve">осуществляет получение, обработку, хранение и другое использование персональных данных государственных </w:t>
      </w:r>
      <w:r w:rsidR="00BF795F" w:rsidRPr="007168D2">
        <w:rPr>
          <w:rFonts w:ascii="Times New Roman" w:hAnsi="Times New Roman" w:cs="Times New Roman"/>
          <w:sz w:val="24"/>
          <w:szCs w:val="24"/>
        </w:rPr>
        <w:t xml:space="preserve">гражданских служащих Управления; </w:t>
      </w:r>
      <w:r w:rsidRPr="007168D2">
        <w:rPr>
          <w:rFonts w:ascii="Times New Roman" w:hAnsi="Times New Roman" w:cs="Times New Roman"/>
          <w:sz w:val="24"/>
          <w:szCs w:val="24"/>
        </w:rPr>
        <w:t>соблюдает порядок хранения, использования ключей электронной подписи и шифрования;</w:t>
      </w:r>
    </w:p>
    <w:p w:rsidR="001A60A8" w:rsidRPr="007168D2" w:rsidRDefault="001A60A8" w:rsidP="001A60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68D2">
        <w:rPr>
          <w:rFonts w:ascii="Times New Roman" w:hAnsi="Times New Roman" w:cs="Times New Roman"/>
          <w:sz w:val="24"/>
          <w:szCs w:val="24"/>
        </w:rPr>
        <w:t>использует сеть Интернет и электронную почту для получения справочной информации из внешних источников;</w:t>
      </w:r>
    </w:p>
    <w:p w:rsidR="001A60A8" w:rsidRPr="007168D2" w:rsidRDefault="001A60A8" w:rsidP="001A60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68D2">
        <w:rPr>
          <w:rFonts w:ascii="Times New Roman" w:hAnsi="Times New Roman" w:cs="Times New Roman"/>
          <w:sz w:val="24"/>
          <w:szCs w:val="24"/>
        </w:rPr>
        <w:lastRenderedPageBreak/>
        <w:t>осуществляет формирование, редактирование данных и утверждение документов в федеральных информационных ресурсах, сопровождаемых ФКУ «Налог-Сервис» ФНС России в том числе СЭД Регион;</w:t>
      </w:r>
    </w:p>
    <w:p w:rsidR="001A60A8" w:rsidRPr="007168D2" w:rsidRDefault="001A60A8" w:rsidP="001A60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68D2">
        <w:rPr>
          <w:rFonts w:ascii="Times New Roman" w:hAnsi="Times New Roman" w:cs="Times New Roman"/>
          <w:sz w:val="24"/>
          <w:szCs w:val="24"/>
        </w:rPr>
        <w:t>соблюдает  установленный порядок обращения с ключевыми документами и работает со средствами криптографической защиты информации с соблюдением требований по обработке информации в электронной виде;</w:t>
      </w:r>
    </w:p>
    <w:p w:rsidR="001A60A8" w:rsidRPr="007168D2" w:rsidRDefault="00DB4D96" w:rsidP="00BF795F">
      <w:pPr>
        <w:autoSpaceDE w:val="0"/>
        <w:autoSpaceDN w:val="0"/>
        <w:adjustRightInd w:val="0"/>
        <w:spacing w:after="0" w:line="24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7168D2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1A60A8" w:rsidRPr="007168D2">
        <w:rPr>
          <w:rFonts w:ascii="Times New Roman" w:hAnsi="Times New Roman" w:cs="Times New Roman"/>
          <w:color w:val="000000"/>
          <w:sz w:val="24"/>
          <w:szCs w:val="24"/>
        </w:rPr>
        <w:t>спользует ключевые документы для формирования электронной подписи документов, соблюдает порядок хранения, использования ключей электронной подписи и шифрования</w:t>
      </w:r>
      <w:r w:rsidR="001A60A8" w:rsidRPr="007168D2">
        <w:rPr>
          <w:rFonts w:ascii="Times New Roman" w:hAnsi="Times New Roman" w:cs="Times New Roman"/>
          <w:sz w:val="24"/>
          <w:szCs w:val="24"/>
        </w:rPr>
        <w:t>;</w:t>
      </w:r>
    </w:p>
    <w:p w:rsidR="001A60A8" w:rsidRPr="007168D2" w:rsidRDefault="001A60A8" w:rsidP="00BF795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168D2">
        <w:rPr>
          <w:rFonts w:ascii="Times New Roman" w:hAnsi="Times New Roman" w:cs="Times New Roman"/>
          <w:sz w:val="24"/>
          <w:szCs w:val="24"/>
        </w:rPr>
        <w:t xml:space="preserve">выполняет другие обязанности и поручения руководства в соответствии с Положением об отделе обеспечения; </w:t>
      </w:r>
    </w:p>
    <w:p w:rsidR="004012A7" w:rsidRDefault="001A60A8" w:rsidP="00BF795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168D2">
        <w:rPr>
          <w:rFonts w:ascii="Times New Roman" w:hAnsi="Times New Roman" w:cs="Times New Roman"/>
          <w:sz w:val="24"/>
          <w:szCs w:val="24"/>
        </w:rPr>
        <w:t xml:space="preserve"> своевременно и качественно исполн</w:t>
      </w:r>
      <w:r w:rsidR="004012A7">
        <w:rPr>
          <w:rFonts w:ascii="Times New Roman" w:hAnsi="Times New Roman" w:cs="Times New Roman"/>
          <w:sz w:val="24"/>
          <w:szCs w:val="24"/>
        </w:rPr>
        <w:t>яет поручения начальника отдела;</w:t>
      </w:r>
    </w:p>
    <w:p w:rsidR="004012A7" w:rsidRPr="004012A7" w:rsidRDefault="004012A7" w:rsidP="004012A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012A7">
        <w:rPr>
          <w:rFonts w:ascii="Times New Roman" w:hAnsi="Times New Roman" w:cs="Times New Roman"/>
          <w:sz w:val="24"/>
          <w:szCs w:val="24"/>
        </w:rPr>
        <w:t>обеспечивает содержание подвижного состава автотранспортных средств в надлежащем состоянии;</w:t>
      </w:r>
    </w:p>
    <w:p w:rsidR="004012A7" w:rsidRPr="004012A7" w:rsidRDefault="004012A7" w:rsidP="004012A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012A7">
        <w:rPr>
          <w:rFonts w:ascii="Times New Roman" w:hAnsi="Times New Roman" w:cs="Times New Roman"/>
          <w:sz w:val="24"/>
          <w:szCs w:val="24"/>
        </w:rPr>
        <w:t>организует выпуск на линию автотранспортных средств согласно утвержденному графику в технически исправном состоянии;</w:t>
      </w:r>
    </w:p>
    <w:p w:rsidR="004012A7" w:rsidRPr="004012A7" w:rsidRDefault="004012A7" w:rsidP="004012A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012A7">
        <w:rPr>
          <w:rFonts w:ascii="Times New Roman" w:hAnsi="Times New Roman" w:cs="Times New Roman"/>
          <w:sz w:val="24"/>
          <w:szCs w:val="24"/>
        </w:rPr>
        <w:t>осуществляет контроль за соблюдением водителями правил технической эксплуатации подвижного состава и правил дорожного движения;</w:t>
      </w:r>
    </w:p>
    <w:p w:rsidR="004012A7" w:rsidRPr="004012A7" w:rsidRDefault="004012A7" w:rsidP="004012A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012A7">
        <w:rPr>
          <w:rFonts w:ascii="Times New Roman" w:hAnsi="Times New Roman" w:cs="Times New Roman"/>
          <w:sz w:val="24"/>
          <w:szCs w:val="24"/>
        </w:rPr>
        <w:t>разрабатывает и внедряет мероприятия, направленные на ликвидацию простоев, преждевременные возвраты автомобилей с линии из-за технических неисправностей;</w:t>
      </w:r>
    </w:p>
    <w:p w:rsidR="004012A7" w:rsidRPr="004012A7" w:rsidRDefault="004012A7" w:rsidP="004012A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012A7">
        <w:rPr>
          <w:rFonts w:ascii="Times New Roman" w:hAnsi="Times New Roman" w:cs="Times New Roman"/>
          <w:sz w:val="24"/>
          <w:szCs w:val="24"/>
        </w:rPr>
        <w:t>обеспечивает текущий ремонт производственных сооружений и оборудования гаража;</w:t>
      </w:r>
    </w:p>
    <w:p w:rsidR="004012A7" w:rsidRPr="004012A7" w:rsidRDefault="004012A7" w:rsidP="004012A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012A7">
        <w:rPr>
          <w:rFonts w:ascii="Times New Roman" w:hAnsi="Times New Roman" w:cs="Times New Roman"/>
          <w:sz w:val="24"/>
          <w:szCs w:val="24"/>
        </w:rPr>
        <w:t>контролирует направление автомобилей Управления на техническое обслуживание и ремонт  в соответствии с планом и необходимостью;</w:t>
      </w:r>
    </w:p>
    <w:p w:rsidR="004012A7" w:rsidRPr="004012A7" w:rsidRDefault="004012A7" w:rsidP="004012A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012A7">
        <w:rPr>
          <w:rFonts w:ascii="Times New Roman" w:hAnsi="Times New Roman" w:cs="Times New Roman"/>
          <w:sz w:val="24"/>
          <w:szCs w:val="24"/>
        </w:rPr>
        <w:t>организует прием и оформление документов на автомобили, поступающие в эксплуатацию;</w:t>
      </w:r>
    </w:p>
    <w:p w:rsidR="004012A7" w:rsidRPr="004012A7" w:rsidRDefault="004012A7" w:rsidP="004012A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012A7">
        <w:rPr>
          <w:rFonts w:ascii="Times New Roman" w:hAnsi="Times New Roman" w:cs="Times New Roman"/>
          <w:sz w:val="24"/>
          <w:szCs w:val="24"/>
        </w:rPr>
        <w:t>осуществляет оформление документов по обязательному  страхованию автотранспорта;</w:t>
      </w:r>
    </w:p>
    <w:p w:rsidR="004012A7" w:rsidRPr="004012A7" w:rsidRDefault="004012A7" w:rsidP="004012A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012A7">
        <w:rPr>
          <w:rFonts w:ascii="Times New Roman" w:hAnsi="Times New Roman" w:cs="Times New Roman"/>
          <w:sz w:val="24"/>
          <w:szCs w:val="24"/>
        </w:rPr>
        <w:t>осуществляет контроль за обеспечением горюче-смазочными материалами, за своевременным обслуживанием  и правильным хранением подвижного состава;</w:t>
      </w:r>
    </w:p>
    <w:p w:rsidR="004012A7" w:rsidRPr="004012A7" w:rsidRDefault="004012A7" w:rsidP="004012A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012A7">
        <w:rPr>
          <w:rFonts w:ascii="Times New Roman" w:hAnsi="Times New Roman" w:cs="Times New Roman"/>
          <w:sz w:val="24"/>
          <w:szCs w:val="24"/>
        </w:rPr>
        <w:t>проводит инструктаж по соблюдению  водителями  правил и норм охраны труда, техники безопасности, производственной и трудовой дисциплины, правил внутреннего трудового распорядка, производственной санитарии и противопожарной защиты, правил дорожного движения;</w:t>
      </w:r>
    </w:p>
    <w:p w:rsidR="004012A7" w:rsidRDefault="004012A7" w:rsidP="004012A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012A7">
        <w:rPr>
          <w:rFonts w:ascii="Times New Roman" w:hAnsi="Times New Roman" w:cs="Times New Roman"/>
          <w:sz w:val="24"/>
          <w:szCs w:val="24"/>
        </w:rPr>
        <w:t>проводит регистрацию и снятие с учета  автомобильного транспорта в ГИБДД;</w:t>
      </w:r>
    </w:p>
    <w:p w:rsidR="00BF795F" w:rsidRDefault="004012A7" w:rsidP="004012A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012A7">
        <w:rPr>
          <w:rFonts w:ascii="Times New Roman" w:hAnsi="Times New Roman" w:cs="Times New Roman"/>
          <w:sz w:val="24"/>
          <w:szCs w:val="24"/>
        </w:rPr>
        <w:t>осуществляет контроль за техническим состоянием автомобилей, выпуском их на линию в строгом соответствии с утвержденным графиком и по внеплановым заявкам;</w:t>
      </w:r>
    </w:p>
    <w:p w:rsidR="004012A7" w:rsidRDefault="004012A7" w:rsidP="004012A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012A7">
        <w:rPr>
          <w:rFonts w:ascii="Times New Roman" w:hAnsi="Times New Roman" w:cs="Times New Roman"/>
          <w:sz w:val="24"/>
          <w:szCs w:val="24"/>
        </w:rPr>
        <w:t>организует прием автомобилей, поступающих в эксплуатацию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012A7" w:rsidRPr="004012A7" w:rsidRDefault="004012A7" w:rsidP="004012A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012A7">
        <w:rPr>
          <w:rFonts w:ascii="Times New Roman" w:hAnsi="Times New Roman" w:cs="Times New Roman"/>
          <w:sz w:val="24"/>
          <w:szCs w:val="24"/>
        </w:rPr>
        <w:t>анализирует причины, вызывающие дорожно-транспортные происшествия и нарушения водителями Правил дорожного движения, разрабатывает на этой основе конкретные мероприятия по их устранению.</w:t>
      </w:r>
    </w:p>
    <w:p w:rsidR="004012A7" w:rsidRDefault="004012A7" w:rsidP="004012A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012A7">
        <w:rPr>
          <w:rFonts w:ascii="Times New Roman" w:hAnsi="Times New Roman" w:cs="Times New Roman"/>
          <w:sz w:val="24"/>
          <w:szCs w:val="24"/>
        </w:rPr>
        <w:t>принимает участие в проведении служебного расследования дорожно-транспортных происшествий с выездом на места их возникновения</w:t>
      </w:r>
    </w:p>
    <w:p w:rsidR="00910945" w:rsidRPr="00910945" w:rsidRDefault="00910945" w:rsidP="0091094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945">
        <w:rPr>
          <w:rFonts w:ascii="Times New Roman" w:hAnsi="Times New Roman" w:cs="Times New Roman"/>
          <w:sz w:val="24"/>
          <w:szCs w:val="24"/>
        </w:rPr>
        <w:t>ведет установленный учет и отчетность по безопасности движения.</w:t>
      </w:r>
    </w:p>
    <w:p w:rsidR="00910945" w:rsidRDefault="00910945" w:rsidP="0091094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945">
        <w:rPr>
          <w:rFonts w:ascii="Times New Roman" w:hAnsi="Times New Roman" w:cs="Times New Roman"/>
          <w:sz w:val="24"/>
          <w:szCs w:val="24"/>
        </w:rPr>
        <w:t>составляет  и отправляет в ФНС России  отчеты по хозяйственной деятельности установленной формы согласно приказам о закреплении отчетности;</w:t>
      </w:r>
    </w:p>
    <w:p w:rsidR="00910945" w:rsidRPr="007168D2" w:rsidRDefault="00910945" w:rsidP="0091094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945">
        <w:rPr>
          <w:rFonts w:ascii="Times New Roman" w:hAnsi="Times New Roman" w:cs="Times New Roman"/>
          <w:sz w:val="24"/>
          <w:szCs w:val="24"/>
        </w:rPr>
        <w:t>осуществляет формирование, редактирование данных и утверждение документов в информационных ресурсах Управления;</w:t>
      </w:r>
    </w:p>
    <w:p w:rsidR="00293113" w:rsidRDefault="00F312AF" w:rsidP="00BF795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168D2">
        <w:rPr>
          <w:rFonts w:ascii="Times New Roman" w:hAnsi="Times New Roman" w:cs="Times New Roman"/>
          <w:sz w:val="24"/>
          <w:szCs w:val="24"/>
        </w:rPr>
        <w:t>п</w:t>
      </w:r>
      <w:r w:rsidR="009F7B01" w:rsidRPr="007168D2">
        <w:rPr>
          <w:rFonts w:ascii="Times New Roman" w:hAnsi="Times New Roman" w:cs="Times New Roman"/>
          <w:sz w:val="24"/>
          <w:szCs w:val="24"/>
        </w:rPr>
        <w:t>ри отсутствии других работников  отдела выполняет их обязанности в соответствии с поручениями начальника отдела;</w:t>
      </w:r>
    </w:p>
    <w:p w:rsidR="00AF0A9E" w:rsidRPr="007168D2" w:rsidRDefault="00681090" w:rsidP="00AF0A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8D2">
        <w:rPr>
          <w:rFonts w:ascii="Times New Roman" w:hAnsi="Times New Roman" w:cs="Times New Roman"/>
          <w:sz w:val="24"/>
          <w:szCs w:val="24"/>
        </w:rPr>
        <w:t>В целях исполнения возложенных должностных обязанностей</w:t>
      </w:r>
      <w:r w:rsidR="00D1572F" w:rsidRPr="007168D2">
        <w:rPr>
          <w:rFonts w:ascii="Times New Roman" w:hAnsi="Times New Roman" w:cs="Times New Roman"/>
          <w:sz w:val="24"/>
          <w:szCs w:val="24"/>
        </w:rPr>
        <w:t xml:space="preserve"> </w:t>
      </w:r>
      <w:r w:rsidR="00AF0A9E" w:rsidRPr="007168D2">
        <w:rPr>
          <w:rFonts w:ascii="Times New Roman" w:hAnsi="Times New Roman" w:cs="Times New Roman"/>
          <w:sz w:val="24"/>
          <w:szCs w:val="24"/>
        </w:rPr>
        <w:t xml:space="preserve"> </w:t>
      </w:r>
      <w:r w:rsidR="004012A7" w:rsidRPr="004012A7">
        <w:rPr>
          <w:rFonts w:ascii="Times New Roman" w:hAnsi="Times New Roman" w:cs="Times New Roman"/>
          <w:sz w:val="24"/>
          <w:szCs w:val="24"/>
        </w:rPr>
        <w:t>ведущ</w:t>
      </w:r>
      <w:r w:rsidR="004012A7">
        <w:rPr>
          <w:rFonts w:ascii="Times New Roman" w:hAnsi="Times New Roman" w:cs="Times New Roman"/>
          <w:sz w:val="24"/>
          <w:szCs w:val="24"/>
        </w:rPr>
        <w:t>ий специалист</w:t>
      </w:r>
      <w:r w:rsidR="004012A7" w:rsidRPr="004012A7">
        <w:rPr>
          <w:rFonts w:ascii="Times New Roman" w:hAnsi="Times New Roman" w:cs="Times New Roman"/>
          <w:sz w:val="24"/>
          <w:szCs w:val="24"/>
        </w:rPr>
        <w:t>-эксперт</w:t>
      </w:r>
      <w:r w:rsidR="00FD6110" w:rsidRPr="007168D2">
        <w:rPr>
          <w:rFonts w:ascii="Times New Roman" w:hAnsi="Times New Roman" w:cs="Times New Roman"/>
          <w:sz w:val="24"/>
          <w:szCs w:val="24"/>
        </w:rPr>
        <w:t xml:space="preserve"> </w:t>
      </w:r>
      <w:r w:rsidR="00D1572F" w:rsidRPr="007168D2">
        <w:rPr>
          <w:rFonts w:ascii="Times New Roman" w:hAnsi="Times New Roman" w:cs="Times New Roman"/>
          <w:sz w:val="24"/>
          <w:szCs w:val="24"/>
        </w:rPr>
        <w:t>имеет право:</w:t>
      </w:r>
      <w:r w:rsidR="00FD6110" w:rsidRPr="007168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F0A9E" w:rsidRPr="007168D2" w:rsidRDefault="00AF0A9E" w:rsidP="00AF0A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8D2">
        <w:rPr>
          <w:rFonts w:ascii="Times New Roman" w:hAnsi="Times New Roman" w:cs="Times New Roman"/>
          <w:sz w:val="24"/>
          <w:szCs w:val="24"/>
        </w:rPr>
        <w:t xml:space="preserve">вносить на рассмотрение руководителю </w:t>
      </w:r>
      <w:r w:rsidR="005B3145" w:rsidRPr="007168D2">
        <w:rPr>
          <w:rFonts w:ascii="Times New Roman" w:hAnsi="Times New Roman" w:cs="Times New Roman"/>
          <w:sz w:val="24"/>
          <w:szCs w:val="24"/>
        </w:rPr>
        <w:t>У</w:t>
      </w:r>
      <w:r w:rsidRPr="007168D2">
        <w:rPr>
          <w:rFonts w:ascii="Times New Roman" w:hAnsi="Times New Roman" w:cs="Times New Roman"/>
          <w:sz w:val="24"/>
          <w:szCs w:val="24"/>
        </w:rPr>
        <w:t>правления предложения по вопросам своей деятельности;</w:t>
      </w:r>
    </w:p>
    <w:p w:rsidR="00AF0A9E" w:rsidRPr="007168D2" w:rsidRDefault="00AF0A9E" w:rsidP="00AF0A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8D2">
        <w:rPr>
          <w:rFonts w:ascii="Times New Roman" w:hAnsi="Times New Roman" w:cs="Times New Roman"/>
          <w:sz w:val="24"/>
          <w:szCs w:val="24"/>
        </w:rPr>
        <w:t xml:space="preserve">запрашивать и получать от структурных подразделений управления согласно установленному порядку, необходимые статистические, аналитические и другие данные, </w:t>
      </w:r>
      <w:r w:rsidRPr="007168D2">
        <w:rPr>
          <w:rFonts w:ascii="Times New Roman" w:hAnsi="Times New Roman" w:cs="Times New Roman"/>
          <w:sz w:val="24"/>
          <w:szCs w:val="24"/>
        </w:rPr>
        <w:lastRenderedPageBreak/>
        <w:t>документы, заключения и иные сведения, необходимые для принятия решений по вопросам, отнесенным к компетенции отдела общего обеспечения;</w:t>
      </w:r>
    </w:p>
    <w:p w:rsidR="00AF0A9E" w:rsidRPr="007168D2" w:rsidRDefault="00AF0A9E" w:rsidP="00AF0A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8D2">
        <w:rPr>
          <w:rFonts w:ascii="Times New Roman" w:hAnsi="Times New Roman" w:cs="Times New Roman"/>
          <w:sz w:val="24"/>
          <w:szCs w:val="24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отдела общего обеспечения;</w:t>
      </w:r>
    </w:p>
    <w:p w:rsidR="00AF0A9E" w:rsidRPr="007168D2" w:rsidRDefault="00AF0A9E" w:rsidP="00AF0A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8D2">
        <w:rPr>
          <w:rFonts w:ascii="Times New Roman" w:hAnsi="Times New Roman" w:cs="Times New Roman"/>
          <w:sz w:val="24"/>
          <w:szCs w:val="24"/>
        </w:rPr>
        <w:t>пользоваться иными правами, предусмотренными законодательными, нормативными правовыми актами Российской Федерации, нормативными и иными правовыми актами ФНС России.</w:t>
      </w:r>
    </w:p>
    <w:p w:rsidR="003B7A81" w:rsidRPr="007168D2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8D2">
        <w:rPr>
          <w:rFonts w:ascii="Times New Roman" w:hAnsi="Times New Roman" w:cs="Times New Roman"/>
          <w:sz w:val="24"/>
          <w:szCs w:val="24"/>
        </w:rPr>
        <w:t>10</w:t>
      </w:r>
      <w:r w:rsidR="003B7A81" w:rsidRPr="007168D2">
        <w:rPr>
          <w:rFonts w:ascii="Times New Roman" w:hAnsi="Times New Roman" w:cs="Times New Roman"/>
          <w:sz w:val="24"/>
          <w:szCs w:val="24"/>
        </w:rPr>
        <w:t>. </w:t>
      </w:r>
      <w:r w:rsidR="00910945">
        <w:rPr>
          <w:rFonts w:ascii="Times New Roman" w:hAnsi="Times New Roman" w:cs="Times New Roman"/>
          <w:sz w:val="24"/>
          <w:szCs w:val="24"/>
        </w:rPr>
        <w:t>Ведущий</w:t>
      </w:r>
      <w:r w:rsidR="00910945" w:rsidRPr="00910945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AF0A9E" w:rsidRPr="007168D2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168D2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="001E1592" w:rsidRPr="007168D2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7168D2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7168D2">
        <w:rPr>
          <w:rFonts w:ascii="Times New Roman" w:hAnsi="Times New Roman" w:cs="Times New Roman"/>
          <w:sz w:val="24"/>
          <w:szCs w:val="24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7168D2">
        <w:rPr>
          <w:rFonts w:ascii="Times New Roman" w:hAnsi="Times New Roman" w:cs="Times New Roman"/>
          <w:sz w:val="24"/>
          <w:szCs w:val="24"/>
        </w:rPr>
        <w:t>2004</w:t>
      </w:r>
      <w:r w:rsidR="00F03E6B" w:rsidRPr="007168D2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7168D2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1E1592" w:rsidRPr="007168D2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2004, № 40, ст. 3961; 2017, № 15 (ч. 1)</w:t>
      </w:r>
      <w:r w:rsidR="004776BC" w:rsidRPr="007168D2">
        <w:rPr>
          <w:rFonts w:ascii="Times New Roman" w:hAnsi="Times New Roman" w:cs="Times New Roman"/>
          <w:sz w:val="24"/>
          <w:szCs w:val="24"/>
        </w:rPr>
        <w:t>,</w:t>
      </w:r>
      <w:r w:rsidR="001E1592" w:rsidRPr="007168D2">
        <w:rPr>
          <w:rFonts w:ascii="Times New Roman" w:hAnsi="Times New Roman" w:cs="Times New Roman"/>
          <w:sz w:val="24"/>
          <w:szCs w:val="24"/>
        </w:rPr>
        <w:t xml:space="preserve"> ст. 2194)</w:t>
      </w:r>
      <w:r w:rsidR="003B7A81" w:rsidRPr="007168D2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</w:t>
      </w:r>
      <w:r w:rsidR="00EF4512" w:rsidRPr="007168D2">
        <w:rPr>
          <w:rFonts w:ascii="Times New Roman" w:hAnsi="Times New Roman" w:cs="Times New Roman"/>
          <w:sz w:val="24"/>
          <w:szCs w:val="24"/>
        </w:rPr>
        <w:t xml:space="preserve">положением об Управлении Федеральной налоговой службы по Удмуртской Республике,  положением об отделе </w:t>
      </w:r>
      <w:r w:rsidR="00AF0A9E" w:rsidRPr="007168D2">
        <w:rPr>
          <w:rFonts w:ascii="Times New Roman" w:hAnsi="Times New Roman" w:cs="Times New Roman"/>
          <w:sz w:val="24"/>
          <w:szCs w:val="24"/>
        </w:rPr>
        <w:t>обеспечения</w:t>
      </w:r>
      <w:r w:rsidR="00963F0B" w:rsidRPr="007168D2">
        <w:rPr>
          <w:rFonts w:ascii="Times New Roman" w:hAnsi="Times New Roman" w:cs="Times New Roman"/>
          <w:sz w:val="24"/>
          <w:szCs w:val="24"/>
        </w:rPr>
        <w:t>, приказами Управления.</w:t>
      </w:r>
    </w:p>
    <w:p w:rsidR="003B7A81" w:rsidRPr="007168D2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8D2">
        <w:rPr>
          <w:rFonts w:ascii="Times New Roman" w:hAnsi="Times New Roman" w:cs="Times New Roman"/>
          <w:sz w:val="24"/>
          <w:szCs w:val="24"/>
        </w:rPr>
        <w:t>11</w:t>
      </w:r>
      <w:r w:rsidR="003B7A81" w:rsidRPr="007168D2">
        <w:rPr>
          <w:rFonts w:ascii="Times New Roman" w:hAnsi="Times New Roman" w:cs="Times New Roman"/>
          <w:sz w:val="24"/>
          <w:szCs w:val="24"/>
        </w:rPr>
        <w:t>.</w:t>
      </w:r>
      <w:r w:rsidR="003314B0" w:rsidRPr="007168D2">
        <w:rPr>
          <w:rFonts w:ascii="Times New Roman" w:hAnsi="Times New Roman" w:cs="Times New Roman"/>
          <w:sz w:val="24"/>
          <w:szCs w:val="24"/>
        </w:rPr>
        <w:t> </w:t>
      </w:r>
      <w:r w:rsidR="00910945" w:rsidRPr="00910945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3B7A81" w:rsidRPr="007168D2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6130F" w:rsidRPr="007168D2" w:rsidRDefault="00910945" w:rsidP="00F6130F">
      <w:pPr>
        <w:shd w:val="clear" w:color="auto" w:fill="FFFFFF"/>
        <w:autoSpaceDE w:val="0"/>
        <w:autoSpaceDN w:val="0"/>
        <w:spacing w:after="0" w:line="240" w:lineRule="auto"/>
        <w:ind w:left="29" w:right="24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0945">
        <w:rPr>
          <w:rFonts w:ascii="Times New Roman" w:eastAsia="Calibri" w:hAnsi="Times New Roman" w:cs="Times New Roman"/>
          <w:sz w:val="24"/>
          <w:szCs w:val="24"/>
        </w:rPr>
        <w:t>Ведущий специалист-эксперт</w:t>
      </w:r>
      <w:r w:rsidR="00F6130F" w:rsidRPr="007168D2">
        <w:rPr>
          <w:rFonts w:ascii="Times New Roman" w:eastAsia="Calibri" w:hAnsi="Times New Roman" w:cs="Times New Roman"/>
          <w:sz w:val="24"/>
          <w:szCs w:val="24"/>
        </w:rPr>
        <w:t xml:space="preserve"> несёт ответственность за: </w:t>
      </w:r>
    </w:p>
    <w:p w:rsidR="00F6130F" w:rsidRPr="007168D2" w:rsidRDefault="00F6130F" w:rsidP="00F6130F">
      <w:pPr>
        <w:shd w:val="clear" w:color="auto" w:fill="FFFFFF"/>
        <w:autoSpaceDE w:val="0"/>
        <w:autoSpaceDN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68D2">
        <w:rPr>
          <w:rFonts w:ascii="Times New Roman" w:eastAsia="Calibri" w:hAnsi="Times New Roman" w:cs="Times New Roman"/>
          <w:sz w:val="24"/>
          <w:szCs w:val="24"/>
        </w:rPr>
        <w:t xml:space="preserve">несвоевременное выполнение заданий, приказов, распоряжений и указаний вышестоящих в порядке подчиненности руководителей, за </w:t>
      </w:r>
      <w:r w:rsidR="00963F0B" w:rsidRPr="007168D2">
        <w:rPr>
          <w:rFonts w:ascii="Times New Roman" w:eastAsia="Calibri" w:hAnsi="Times New Roman" w:cs="Times New Roman"/>
          <w:sz w:val="24"/>
          <w:szCs w:val="24"/>
        </w:rPr>
        <w:t>исключением незаконных.</w:t>
      </w:r>
    </w:p>
    <w:p w:rsidR="00F6130F" w:rsidRPr="007168D2" w:rsidRDefault="00F6130F" w:rsidP="00F6130F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68D2">
        <w:rPr>
          <w:rFonts w:ascii="Times New Roman" w:eastAsia="Calibri" w:hAnsi="Times New Roman" w:cs="Times New Roman"/>
          <w:sz w:val="24"/>
          <w:szCs w:val="24"/>
        </w:rPr>
        <w:t>несоблюдение ограничений, запретов и требований к служебному поведению государственного гражданского служащего, связанных с прохождением государственной гражданской службы;</w:t>
      </w:r>
    </w:p>
    <w:p w:rsidR="00F6130F" w:rsidRPr="007168D2" w:rsidRDefault="00F6130F" w:rsidP="00F6130F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68D2">
        <w:rPr>
          <w:rFonts w:ascii="Times New Roman" w:eastAsia="Calibri" w:hAnsi="Times New Roman" w:cs="Times New Roman"/>
          <w:sz w:val="24"/>
          <w:szCs w:val="24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948B9" w:rsidRPr="007168D2" w:rsidRDefault="00C948B9" w:rsidP="00F6130F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68D2">
        <w:rPr>
          <w:rFonts w:ascii="Times New Roman" w:eastAsia="Calibri" w:hAnsi="Times New Roman" w:cs="Times New Roman"/>
          <w:sz w:val="24"/>
          <w:szCs w:val="24"/>
        </w:rPr>
        <w:t>правонарушения, совершенные в период осуществления своей деятельности, - в соответствии с действующим гражданским, административным и уголовным законодательством Российской Федерации</w:t>
      </w:r>
    </w:p>
    <w:p w:rsidR="00F6130F" w:rsidRPr="007168D2" w:rsidRDefault="00F6130F" w:rsidP="00F6130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68D2">
        <w:rPr>
          <w:rFonts w:ascii="Times New Roman" w:eastAsia="Calibri" w:hAnsi="Times New Roman" w:cs="Times New Roman"/>
          <w:sz w:val="24"/>
          <w:szCs w:val="24"/>
        </w:rPr>
        <w:t>разглашение информации, содержащейся в информационных ресурсах, к которым имеет доступ, и сведений о способах защиты информационных ресурсов, а также за нарушение инструкций по работе с информационными ресурсами;</w:t>
      </w:r>
    </w:p>
    <w:p w:rsidR="00F6130F" w:rsidRPr="007168D2" w:rsidRDefault="00F6130F" w:rsidP="00F6130F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68D2">
        <w:rPr>
          <w:rFonts w:ascii="Times New Roman" w:eastAsia="Calibri" w:hAnsi="Times New Roman" w:cs="Times New Roman"/>
          <w:sz w:val="24"/>
          <w:szCs w:val="24"/>
        </w:rPr>
        <w:t>нарушение  трудового законодательства, трудовой дисциплины, кодекса этики, служебного  распорядка Управления;</w:t>
      </w:r>
    </w:p>
    <w:p w:rsidR="00F6130F" w:rsidRPr="007168D2" w:rsidRDefault="00F6130F" w:rsidP="00F6130F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68D2">
        <w:rPr>
          <w:rFonts w:ascii="Times New Roman" w:eastAsia="Calibri" w:hAnsi="Times New Roman" w:cs="Times New Roman"/>
          <w:sz w:val="24"/>
          <w:szCs w:val="24"/>
        </w:rPr>
        <w:t>возможный имущественный ущерб, связанный, несоблюдение правил охраны труда, техники безопасности и противопожарной безопасности;</w:t>
      </w:r>
    </w:p>
    <w:p w:rsidR="00F6130F" w:rsidRPr="007168D2" w:rsidRDefault="00F6130F" w:rsidP="00F6130F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68D2">
        <w:rPr>
          <w:rFonts w:ascii="Times New Roman" w:eastAsia="Calibri" w:hAnsi="Times New Roman" w:cs="Times New Roman"/>
          <w:sz w:val="24"/>
          <w:szCs w:val="24"/>
        </w:rPr>
        <w:t>нанесение материального ущерба Управлению  в результате ненадлежащего исполнения должностных обязанностей;</w:t>
      </w:r>
    </w:p>
    <w:p w:rsidR="00F6130F" w:rsidRPr="007168D2" w:rsidRDefault="00F6130F" w:rsidP="00F613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8D2">
        <w:rPr>
          <w:rFonts w:ascii="Times New Roman" w:eastAsia="Calibri" w:hAnsi="Times New Roman" w:cs="Times New Roman"/>
          <w:sz w:val="24"/>
          <w:szCs w:val="24"/>
        </w:rPr>
        <w:t xml:space="preserve">правильность и достоверность данных, вводимых в информационные ресурсы указанные в пункте </w:t>
      </w:r>
      <w:r w:rsidR="00053EED" w:rsidRPr="007168D2">
        <w:rPr>
          <w:rFonts w:ascii="Times New Roman" w:eastAsia="Calibri" w:hAnsi="Times New Roman" w:cs="Times New Roman"/>
          <w:sz w:val="24"/>
          <w:szCs w:val="24"/>
        </w:rPr>
        <w:t>8</w:t>
      </w:r>
      <w:r w:rsidRPr="007168D2">
        <w:rPr>
          <w:rFonts w:ascii="Times New Roman" w:eastAsia="Calibri" w:hAnsi="Times New Roman" w:cs="Times New Roman"/>
          <w:sz w:val="24"/>
          <w:szCs w:val="24"/>
        </w:rPr>
        <w:t xml:space="preserve"> раздела III должностного регламента.</w:t>
      </w:r>
    </w:p>
    <w:p w:rsidR="003B7A81" w:rsidRPr="007168D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168D2" w:rsidRDefault="003B7A81" w:rsidP="0099022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68D2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7168D2">
        <w:rPr>
          <w:rFonts w:ascii="Times New Roman" w:hAnsi="Times New Roman" w:cs="Times New Roman"/>
          <w:b/>
          <w:sz w:val="24"/>
          <w:szCs w:val="24"/>
        </w:rPr>
        <w:t> </w:t>
      </w:r>
      <w:r w:rsidRPr="007168D2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AF0A9E" w:rsidRPr="007168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D440A">
        <w:rPr>
          <w:rFonts w:ascii="Times New Roman" w:hAnsi="Times New Roman" w:cs="Times New Roman"/>
          <w:b/>
          <w:sz w:val="24"/>
          <w:szCs w:val="24"/>
        </w:rPr>
        <w:t>ведущий специалист-эксперт</w:t>
      </w:r>
      <w:r w:rsidRPr="007168D2">
        <w:rPr>
          <w:rFonts w:ascii="Times New Roman" w:hAnsi="Times New Roman" w:cs="Times New Roman"/>
          <w:b/>
          <w:sz w:val="24"/>
          <w:szCs w:val="24"/>
        </w:rPr>
        <w:t xml:space="preserve"> вправе или обязан</w:t>
      </w:r>
      <w:r w:rsidR="00AF0A9E" w:rsidRPr="007168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168D2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053EED" w:rsidRPr="007168D2" w:rsidRDefault="00053EED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0A9E" w:rsidRPr="007168D2" w:rsidRDefault="009B6831" w:rsidP="00AF0A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8D2">
        <w:rPr>
          <w:rFonts w:ascii="Times New Roman" w:hAnsi="Times New Roman" w:cs="Times New Roman"/>
          <w:sz w:val="24"/>
          <w:szCs w:val="24"/>
        </w:rPr>
        <w:t>12</w:t>
      </w:r>
      <w:r w:rsidR="003B7A81" w:rsidRPr="007168D2">
        <w:rPr>
          <w:rFonts w:ascii="Times New Roman" w:hAnsi="Times New Roman" w:cs="Times New Roman"/>
          <w:sz w:val="24"/>
          <w:szCs w:val="24"/>
        </w:rPr>
        <w:t>.</w:t>
      </w:r>
      <w:r w:rsidR="00BB3568" w:rsidRPr="007168D2">
        <w:rPr>
          <w:rFonts w:ascii="Times New Roman" w:hAnsi="Times New Roman" w:cs="Times New Roman"/>
          <w:sz w:val="24"/>
          <w:szCs w:val="24"/>
        </w:rPr>
        <w:t> </w:t>
      </w:r>
      <w:r w:rsidR="003B7A81" w:rsidRPr="007168D2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AF0A9E" w:rsidRPr="007168D2">
        <w:rPr>
          <w:rFonts w:ascii="Times New Roman" w:hAnsi="Times New Roman" w:cs="Times New Roman"/>
          <w:sz w:val="24"/>
          <w:szCs w:val="24"/>
        </w:rPr>
        <w:t xml:space="preserve"> </w:t>
      </w:r>
      <w:r w:rsidR="00ED440A" w:rsidRPr="00ED440A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3B7A81" w:rsidRPr="007168D2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</w:t>
      </w:r>
      <w:r w:rsidR="00AF0A9E" w:rsidRPr="007168D2">
        <w:rPr>
          <w:rFonts w:ascii="Times New Roman" w:hAnsi="Times New Roman" w:cs="Times New Roman"/>
          <w:sz w:val="24"/>
          <w:szCs w:val="24"/>
        </w:rPr>
        <w:t>вопросам</w:t>
      </w:r>
      <w:r w:rsidR="00FD6110" w:rsidRPr="007168D2">
        <w:rPr>
          <w:rFonts w:ascii="Times New Roman" w:hAnsi="Times New Roman" w:cs="Times New Roman"/>
          <w:sz w:val="24"/>
          <w:szCs w:val="24"/>
        </w:rPr>
        <w:t xml:space="preserve"> </w:t>
      </w:r>
      <w:r w:rsidR="00AF0A9E" w:rsidRPr="007168D2">
        <w:rPr>
          <w:rFonts w:ascii="Times New Roman" w:hAnsi="Times New Roman" w:cs="Times New Roman"/>
          <w:sz w:val="24"/>
          <w:szCs w:val="24"/>
        </w:rPr>
        <w:t>обеспечения контроля за рациональным, экономным использованием материальных, трудовых и финансовых ресурсов, сохранностью материальных ценностей.</w:t>
      </w:r>
    </w:p>
    <w:p w:rsidR="00312D94" w:rsidRPr="007168D2" w:rsidRDefault="007A7062" w:rsidP="00312D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8D2">
        <w:rPr>
          <w:rFonts w:ascii="Times New Roman" w:hAnsi="Times New Roman" w:cs="Times New Roman"/>
          <w:sz w:val="24"/>
          <w:szCs w:val="24"/>
        </w:rPr>
        <w:t>13</w:t>
      </w:r>
      <w:r w:rsidR="003B7A81" w:rsidRPr="007168D2">
        <w:rPr>
          <w:rFonts w:ascii="Times New Roman" w:hAnsi="Times New Roman" w:cs="Times New Roman"/>
          <w:sz w:val="24"/>
          <w:szCs w:val="24"/>
        </w:rPr>
        <w:t>.</w:t>
      </w:r>
      <w:r w:rsidR="00BB3568" w:rsidRPr="007168D2">
        <w:rPr>
          <w:rFonts w:ascii="Times New Roman" w:hAnsi="Times New Roman" w:cs="Times New Roman"/>
          <w:sz w:val="24"/>
          <w:szCs w:val="24"/>
        </w:rPr>
        <w:t> </w:t>
      </w:r>
      <w:r w:rsidR="003B7A81" w:rsidRPr="007168D2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AF0A9E" w:rsidRPr="007168D2">
        <w:rPr>
          <w:rFonts w:ascii="Times New Roman" w:hAnsi="Times New Roman" w:cs="Times New Roman"/>
          <w:sz w:val="24"/>
          <w:szCs w:val="24"/>
        </w:rPr>
        <w:t xml:space="preserve"> </w:t>
      </w:r>
      <w:r w:rsidR="00ED440A" w:rsidRPr="00ED440A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3B7A81" w:rsidRPr="007168D2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  <w:r w:rsidR="006618E5" w:rsidRPr="007168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3145" w:rsidRPr="007168D2" w:rsidRDefault="00053EED" w:rsidP="005B31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8D2">
        <w:rPr>
          <w:rFonts w:ascii="Times New Roman" w:hAnsi="Times New Roman" w:cs="Times New Roman"/>
          <w:sz w:val="24"/>
          <w:szCs w:val="24"/>
        </w:rPr>
        <w:t>и</w:t>
      </w:r>
      <w:r w:rsidR="00AF0A9E" w:rsidRPr="007168D2">
        <w:rPr>
          <w:rFonts w:ascii="Times New Roman" w:hAnsi="Times New Roman" w:cs="Times New Roman"/>
          <w:sz w:val="24"/>
          <w:szCs w:val="24"/>
        </w:rPr>
        <w:t>нформирова</w:t>
      </w:r>
      <w:r w:rsidR="00312D94" w:rsidRPr="007168D2">
        <w:rPr>
          <w:rFonts w:ascii="Times New Roman" w:hAnsi="Times New Roman" w:cs="Times New Roman"/>
          <w:sz w:val="24"/>
          <w:szCs w:val="24"/>
        </w:rPr>
        <w:t xml:space="preserve">ния </w:t>
      </w:r>
      <w:r w:rsidR="00AF0A9E" w:rsidRPr="007168D2">
        <w:rPr>
          <w:rFonts w:ascii="Times New Roman" w:hAnsi="Times New Roman" w:cs="Times New Roman"/>
          <w:sz w:val="24"/>
          <w:szCs w:val="24"/>
        </w:rPr>
        <w:t>вышестоящего руководств</w:t>
      </w:r>
      <w:r w:rsidR="00312D94" w:rsidRPr="007168D2">
        <w:rPr>
          <w:rFonts w:ascii="Times New Roman" w:hAnsi="Times New Roman" w:cs="Times New Roman"/>
          <w:sz w:val="24"/>
          <w:szCs w:val="24"/>
        </w:rPr>
        <w:t xml:space="preserve">а для принятия им </w:t>
      </w:r>
      <w:r w:rsidR="00AF0A9E" w:rsidRPr="007168D2">
        <w:rPr>
          <w:rFonts w:ascii="Times New Roman" w:hAnsi="Times New Roman" w:cs="Times New Roman"/>
          <w:sz w:val="24"/>
          <w:szCs w:val="24"/>
        </w:rPr>
        <w:t xml:space="preserve">управленческого решения; </w:t>
      </w:r>
    </w:p>
    <w:p w:rsidR="005B3145" w:rsidRPr="007168D2" w:rsidRDefault="005B3145" w:rsidP="005B31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8D2">
        <w:rPr>
          <w:rFonts w:ascii="Times New Roman" w:hAnsi="Times New Roman" w:cs="Times New Roman"/>
          <w:sz w:val="24"/>
          <w:szCs w:val="24"/>
        </w:rPr>
        <w:t xml:space="preserve">пресечение нарушений правил техники безопасности и  охраны труда,  противопожарных и </w:t>
      </w:r>
      <w:r w:rsidRPr="007168D2">
        <w:rPr>
          <w:rFonts w:ascii="Times New Roman" w:hAnsi="Times New Roman" w:cs="Times New Roman"/>
          <w:sz w:val="24"/>
          <w:szCs w:val="24"/>
        </w:rPr>
        <w:lastRenderedPageBreak/>
        <w:t>других правил.</w:t>
      </w:r>
    </w:p>
    <w:p w:rsidR="005B3145" w:rsidRPr="007168D2" w:rsidRDefault="005B3145" w:rsidP="00312D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168D2" w:rsidRDefault="003B7A81" w:rsidP="0099022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68D2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7168D2">
        <w:rPr>
          <w:rFonts w:ascii="Times New Roman" w:hAnsi="Times New Roman" w:cs="Times New Roman"/>
          <w:b/>
          <w:sz w:val="24"/>
          <w:szCs w:val="24"/>
        </w:rPr>
        <w:t> </w:t>
      </w:r>
      <w:r w:rsidRPr="007168D2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082DB9" w:rsidRPr="007168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D440A" w:rsidRPr="00ED440A">
        <w:rPr>
          <w:rFonts w:ascii="Times New Roman" w:hAnsi="Times New Roman" w:cs="Times New Roman"/>
          <w:b/>
          <w:sz w:val="24"/>
          <w:szCs w:val="24"/>
        </w:rPr>
        <w:t>ведущий специалист-эксперт</w:t>
      </w:r>
      <w:r w:rsidR="006618E5" w:rsidRPr="007168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168D2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7168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168D2">
        <w:rPr>
          <w:rFonts w:ascii="Times New Roman" w:hAnsi="Times New Roman" w:cs="Times New Roman"/>
          <w:b/>
          <w:sz w:val="24"/>
          <w:szCs w:val="24"/>
        </w:rPr>
        <w:t xml:space="preserve">(или) </w:t>
      </w:r>
      <w:r w:rsidR="00082DB9" w:rsidRPr="007168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168D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7168D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12D94" w:rsidRPr="007168D2" w:rsidRDefault="007A7062" w:rsidP="00312D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8D2">
        <w:rPr>
          <w:rFonts w:ascii="Times New Roman" w:hAnsi="Times New Roman" w:cs="Times New Roman"/>
          <w:sz w:val="24"/>
          <w:szCs w:val="24"/>
        </w:rPr>
        <w:t>14</w:t>
      </w:r>
      <w:r w:rsidR="003B7A81" w:rsidRPr="007168D2">
        <w:rPr>
          <w:rFonts w:ascii="Times New Roman" w:hAnsi="Times New Roman" w:cs="Times New Roman"/>
          <w:sz w:val="24"/>
          <w:szCs w:val="24"/>
        </w:rPr>
        <w:t>. </w:t>
      </w:r>
      <w:r w:rsidR="00ED440A">
        <w:rPr>
          <w:rFonts w:ascii="Times New Roman" w:hAnsi="Times New Roman" w:cs="Times New Roman"/>
          <w:sz w:val="24"/>
          <w:szCs w:val="24"/>
        </w:rPr>
        <w:t>В</w:t>
      </w:r>
      <w:r w:rsidR="00ED440A" w:rsidRPr="00ED440A">
        <w:rPr>
          <w:rFonts w:ascii="Times New Roman" w:hAnsi="Times New Roman" w:cs="Times New Roman"/>
          <w:sz w:val="24"/>
          <w:szCs w:val="24"/>
        </w:rPr>
        <w:t>едущий специалист-эксперт</w:t>
      </w:r>
      <w:r w:rsidR="003B7A81" w:rsidRPr="007168D2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6618E5" w:rsidRPr="007168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2D94" w:rsidRPr="007168D2" w:rsidRDefault="00312D94" w:rsidP="00312D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8D2">
        <w:rPr>
          <w:rFonts w:ascii="Times New Roman" w:hAnsi="Times New Roman" w:cs="Times New Roman"/>
          <w:sz w:val="24"/>
          <w:szCs w:val="24"/>
        </w:rPr>
        <w:t>приказов;</w:t>
      </w:r>
    </w:p>
    <w:p w:rsidR="00312D94" w:rsidRPr="007168D2" w:rsidRDefault="00312D94" w:rsidP="00312D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8D2">
        <w:rPr>
          <w:rFonts w:ascii="Times New Roman" w:hAnsi="Times New Roman" w:cs="Times New Roman"/>
          <w:sz w:val="24"/>
          <w:szCs w:val="24"/>
        </w:rPr>
        <w:t>распоряжений;</w:t>
      </w:r>
    </w:p>
    <w:p w:rsidR="00312D94" w:rsidRPr="007168D2" w:rsidRDefault="00312D94" w:rsidP="00312D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8D2">
        <w:rPr>
          <w:rFonts w:ascii="Times New Roman" w:hAnsi="Times New Roman" w:cs="Times New Roman"/>
          <w:sz w:val="24"/>
          <w:szCs w:val="24"/>
        </w:rPr>
        <w:t>актов.</w:t>
      </w:r>
    </w:p>
    <w:p w:rsidR="00312D94" w:rsidRPr="007168D2" w:rsidRDefault="003B7A81" w:rsidP="00312D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8D2">
        <w:rPr>
          <w:rFonts w:ascii="Times New Roman" w:hAnsi="Times New Roman" w:cs="Times New Roman"/>
          <w:sz w:val="24"/>
          <w:szCs w:val="24"/>
        </w:rPr>
        <w:t>1</w:t>
      </w:r>
      <w:r w:rsidR="007A7062" w:rsidRPr="007168D2">
        <w:rPr>
          <w:rFonts w:ascii="Times New Roman" w:hAnsi="Times New Roman" w:cs="Times New Roman"/>
          <w:sz w:val="24"/>
          <w:szCs w:val="24"/>
        </w:rPr>
        <w:t>5</w:t>
      </w:r>
      <w:r w:rsidRPr="007168D2">
        <w:rPr>
          <w:rFonts w:ascii="Times New Roman" w:hAnsi="Times New Roman" w:cs="Times New Roman"/>
          <w:sz w:val="24"/>
          <w:szCs w:val="24"/>
        </w:rPr>
        <w:t>.</w:t>
      </w:r>
      <w:r w:rsidR="003314B0" w:rsidRPr="007168D2">
        <w:rPr>
          <w:rFonts w:ascii="Times New Roman" w:hAnsi="Times New Roman" w:cs="Times New Roman"/>
          <w:sz w:val="24"/>
          <w:szCs w:val="24"/>
        </w:rPr>
        <w:t> </w:t>
      </w:r>
      <w:r w:rsidR="00ED440A">
        <w:rPr>
          <w:rFonts w:ascii="Times New Roman" w:hAnsi="Times New Roman" w:cs="Times New Roman"/>
          <w:sz w:val="24"/>
          <w:szCs w:val="24"/>
        </w:rPr>
        <w:t>В</w:t>
      </w:r>
      <w:r w:rsidR="00ED440A" w:rsidRPr="00ED440A">
        <w:rPr>
          <w:rFonts w:ascii="Times New Roman" w:hAnsi="Times New Roman" w:cs="Times New Roman"/>
          <w:sz w:val="24"/>
          <w:szCs w:val="24"/>
        </w:rPr>
        <w:t>едущий специалист-эксперт</w:t>
      </w:r>
      <w:r w:rsidRPr="007168D2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6618E5" w:rsidRPr="007168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2D94" w:rsidRPr="007168D2" w:rsidRDefault="00312D94" w:rsidP="00312D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8D2">
        <w:rPr>
          <w:rFonts w:ascii="Times New Roman" w:hAnsi="Times New Roman" w:cs="Times New Roman"/>
          <w:sz w:val="24"/>
          <w:szCs w:val="24"/>
        </w:rPr>
        <w:t>положений об отделе;</w:t>
      </w:r>
    </w:p>
    <w:p w:rsidR="00312D94" w:rsidRPr="007168D2" w:rsidRDefault="00312D94" w:rsidP="00312D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8D2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12D94" w:rsidRPr="007168D2" w:rsidRDefault="00312D94" w:rsidP="00312D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8D2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3B7A81" w:rsidRPr="007168D2" w:rsidRDefault="003B7A81" w:rsidP="00312D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270CA" w:rsidRPr="007168D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68D2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7168D2">
        <w:rPr>
          <w:rFonts w:ascii="Times New Roman" w:hAnsi="Times New Roman" w:cs="Times New Roman"/>
          <w:b/>
          <w:sz w:val="24"/>
          <w:szCs w:val="24"/>
        </w:rPr>
        <w:t> </w:t>
      </w:r>
      <w:r w:rsidRPr="007168D2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7168D2">
        <w:rPr>
          <w:rFonts w:ascii="Times New Roman" w:hAnsi="Times New Roman" w:cs="Times New Roman"/>
          <w:b/>
          <w:sz w:val="24"/>
          <w:szCs w:val="24"/>
        </w:rPr>
        <w:br/>
      </w:r>
      <w:r w:rsidRPr="007168D2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7168D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68D2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7168D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168D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8D2">
        <w:rPr>
          <w:rFonts w:ascii="Times New Roman" w:hAnsi="Times New Roman" w:cs="Times New Roman"/>
          <w:sz w:val="24"/>
          <w:szCs w:val="24"/>
        </w:rPr>
        <w:t>1</w:t>
      </w:r>
      <w:r w:rsidR="007A7062" w:rsidRPr="007168D2">
        <w:rPr>
          <w:rFonts w:ascii="Times New Roman" w:hAnsi="Times New Roman" w:cs="Times New Roman"/>
          <w:sz w:val="24"/>
          <w:szCs w:val="24"/>
        </w:rPr>
        <w:t>6</w:t>
      </w:r>
      <w:r w:rsidRPr="007168D2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312D94" w:rsidRPr="007168D2">
        <w:rPr>
          <w:rFonts w:ascii="Times New Roman" w:hAnsi="Times New Roman" w:cs="Times New Roman"/>
          <w:sz w:val="24"/>
          <w:szCs w:val="24"/>
        </w:rPr>
        <w:t xml:space="preserve"> </w:t>
      </w:r>
      <w:r w:rsidR="00ED440A" w:rsidRPr="00ED440A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6618E5" w:rsidRPr="007168D2">
        <w:rPr>
          <w:rFonts w:ascii="Times New Roman" w:hAnsi="Times New Roman" w:cs="Times New Roman"/>
          <w:sz w:val="24"/>
          <w:szCs w:val="24"/>
        </w:rPr>
        <w:t xml:space="preserve"> </w:t>
      </w:r>
      <w:r w:rsidRPr="007168D2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B7A81" w:rsidRPr="007168D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68D2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7168D2">
        <w:rPr>
          <w:rFonts w:ascii="Times New Roman" w:hAnsi="Times New Roman" w:cs="Times New Roman"/>
          <w:b/>
          <w:sz w:val="24"/>
          <w:szCs w:val="24"/>
        </w:rPr>
        <w:t> </w:t>
      </w:r>
      <w:r w:rsidRPr="007168D2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7168D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168D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8D2">
        <w:rPr>
          <w:rFonts w:ascii="Times New Roman" w:hAnsi="Times New Roman" w:cs="Times New Roman"/>
          <w:sz w:val="24"/>
          <w:szCs w:val="24"/>
        </w:rPr>
        <w:t>1</w:t>
      </w:r>
      <w:r w:rsidR="007A7062" w:rsidRPr="007168D2">
        <w:rPr>
          <w:rFonts w:ascii="Times New Roman" w:hAnsi="Times New Roman" w:cs="Times New Roman"/>
          <w:sz w:val="24"/>
          <w:szCs w:val="24"/>
        </w:rPr>
        <w:t>7</w:t>
      </w:r>
      <w:r w:rsidRPr="007168D2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ED440A" w:rsidRPr="00ED440A">
        <w:rPr>
          <w:rFonts w:ascii="Times New Roman" w:hAnsi="Times New Roman" w:cs="Times New Roman"/>
          <w:sz w:val="24"/>
          <w:szCs w:val="24"/>
        </w:rPr>
        <w:t>ведущ</w:t>
      </w:r>
      <w:r w:rsidR="00ED440A">
        <w:rPr>
          <w:rFonts w:ascii="Times New Roman" w:hAnsi="Times New Roman" w:cs="Times New Roman"/>
          <w:sz w:val="24"/>
          <w:szCs w:val="24"/>
        </w:rPr>
        <w:t>его</w:t>
      </w:r>
      <w:r w:rsidR="00ED440A" w:rsidRPr="00ED440A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ED440A">
        <w:rPr>
          <w:rFonts w:ascii="Times New Roman" w:hAnsi="Times New Roman" w:cs="Times New Roman"/>
          <w:sz w:val="24"/>
          <w:szCs w:val="24"/>
        </w:rPr>
        <w:t>а</w:t>
      </w:r>
      <w:r w:rsidR="00ED440A" w:rsidRPr="00ED440A">
        <w:rPr>
          <w:rFonts w:ascii="Times New Roman" w:hAnsi="Times New Roman" w:cs="Times New Roman"/>
          <w:sz w:val="24"/>
          <w:szCs w:val="24"/>
        </w:rPr>
        <w:t>-эксперт</w:t>
      </w:r>
      <w:r w:rsidR="00ED440A">
        <w:rPr>
          <w:rFonts w:ascii="Times New Roman" w:hAnsi="Times New Roman" w:cs="Times New Roman"/>
          <w:sz w:val="24"/>
          <w:szCs w:val="24"/>
        </w:rPr>
        <w:t>а</w:t>
      </w:r>
      <w:r w:rsidR="00312D94" w:rsidRPr="007168D2">
        <w:rPr>
          <w:rFonts w:ascii="Times New Roman" w:hAnsi="Times New Roman" w:cs="Times New Roman"/>
          <w:sz w:val="24"/>
          <w:szCs w:val="24"/>
        </w:rPr>
        <w:t xml:space="preserve"> </w:t>
      </w:r>
      <w:r w:rsidRPr="007168D2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7168D2">
        <w:rPr>
          <w:rFonts w:ascii="Times New Roman" w:hAnsi="Times New Roman" w:cs="Times New Roman"/>
          <w:sz w:val="24"/>
          <w:szCs w:val="24"/>
        </w:rPr>
        <w:t>.08.</w:t>
      </w:r>
      <w:r w:rsidRPr="007168D2">
        <w:rPr>
          <w:rFonts w:ascii="Times New Roman" w:hAnsi="Times New Roman" w:cs="Times New Roman"/>
          <w:sz w:val="24"/>
          <w:szCs w:val="24"/>
        </w:rPr>
        <w:t>2002 №</w:t>
      </w:r>
      <w:r w:rsidR="00E6275C" w:rsidRPr="007168D2">
        <w:rPr>
          <w:rFonts w:ascii="Times New Roman" w:hAnsi="Times New Roman" w:cs="Times New Roman"/>
          <w:sz w:val="24"/>
          <w:szCs w:val="24"/>
        </w:rPr>
        <w:t> </w:t>
      </w:r>
      <w:r w:rsidRPr="007168D2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7168D2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7168D2">
        <w:rPr>
          <w:rFonts w:ascii="Times New Roman" w:hAnsi="Times New Roman" w:cs="Times New Roman"/>
          <w:sz w:val="24"/>
          <w:szCs w:val="24"/>
        </w:rPr>
        <w:t>№</w:t>
      </w:r>
      <w:r w:rsidR="007D402F" w:rsidRPr="007168D2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7168D2">
        <w:rPr>
          <w:rFonts w:ascii="Times New Roman" w:hAnsi="Times New Roman" w:cs="Times New Roman"/>
          <w:sz w:val="24"/>
          <w:szCs w:val="24"/>
        </w:rPr>
        <w:t>№</w:t>
      </w:r>
      <w:r w:rsidR="007D402F" w:rsidRPr="007168D2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7168D2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7168D2">
        <w:rPr>
          <w:rFonts w:ascii="Times New Roman" w:hAnsi="Times New Roman" w:cs="Times New Roman"/>
          <w:sz w:val="24"/>
          <w:szCs w:val="24"/>
        </w:rPr>
        <w:t>.07.</w:t>
      </w:r>
      <w:r w:rsidRPr="007168D2">
        <w:rPr>
          <w:rFonts w:ascii="Times New Roman" w:hAnsi="Times New Roman" w:cs="Times New Roman"/>
          <w:sz w:val="24"/>
          <w:szCs w:val="24"/>
        </w:rPr>
        <w:t>2004 №</w:t>
      </w:r>
      <w:r w:rsidR="00E6275C" w:rsidRPr="007168D2">
        <w:rPr>
          <w:rFonts w:ascii="Times New Roman" w:hAnsi="Times New Roman" w:cs="Times New Roman"/>
          <w:sz w:val="24"/>
          <w:szCs w:val="24"/>
        </w:rPr>
        <w:t> </w:t>
      </w:r>
      <w:r w:rsidRPr="007168D2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168D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168D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68D2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7168D2">
        <w:rPr>
          <w:rFonts w:ascii="Times New Roman" w:hAnsi="Times New Roman" w:cs="Times New Roman"/>
          <w:b/>
          <w:sz w:val="24"/>
          <w:szCs w:val="24"/>
        </w:rPr>
        <w:t> </w:t>
      </w:r>
      <w:r w:rsidRPr="007168D2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168D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68D2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7168D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168D2" w:rsidRDefault="003B7A81" w:rsidP="00312D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8D2">
        <w:rPr>
          <w:rFonts w:ascii="Times New Roman" w:hAnsi="Times New Roman" w:cs="Times New Roman"/>
          <w:sz w:val="24"/>
          <w:szCs w:val="24"/>
        </w:rPr>
        <w:t>1</w:t>
      </w:r>
      <w:r w:rsidR="007A7062" w:rsidRPr="007168D2">
        <w:rPr>
          <w:rFonts w:ascii="Times New Roman" w:hAnsi="Times New Roman" w:cs="Times New Roman"/>
          <w:sz w:val="24"/>
          <w:szCs w:val="24"/>
        </w:rPr>
        <w:t>8</w:t>
      </w:r>
      <w:r w:rsidRPr="007168D2">
        <w:rPr>
          <w:rFonts w:ascii="Times New Roman" w:hAnsi="Times New Roman" w:cs="Times New Roman"/>
          <w:sz w:val="24"/>
          <w:szCs w:val="24"/>
        </w:rPr>
        <w:t>. </w:t>
      </w:r>
      <w:r w:rsidR="00312D94" w:rsidRPr="007168D2">
        <w:rPr>
          <w:rFonts w:ascii="Times New Roman" w:hAnsi="Times New Roman" w:cs="Times New Roman"/>
          <w:sz w:val="24"/>
          <w:szCs w:val="24"/>
        </w:rPr>
        <w:t xml:space="preserve"> Государственные услуги не оказываются.</w:t>
      </w:r>
    </w:p>
    <w:p w:rsidR="00053EED" w:rsidRPr="007168D2" w:rsidRDefault="00053EED" w:rsidP="00312D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168D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68D2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7168D2">
        <w:rPr>
          <w:rFonts w:ascii="Times New Roman" w:hAnsi="Times New Roman" w:cs="Times New Roman"/>
          <w:b/>
          <w:sz w:val="24"/>
          <w:szCs w:val="24"/>
        </w:rPr>
        <w:t> </w:t>
      </w:r>
      <w:r w:rsidRPr="007168D2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7168D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68D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7168D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168D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8D2">
        <w:rPr>
          <w:rFonts w:ascii="Times New Roman" w:hAnsi="Times New Roman" w:cs="Times New Roman"/>
          <w:sz w:val="24"/>
          <w:szCs w:val="24"/>
        </w:rPr>
        <w:t>1</w:t>
      </w:r>
      <w:r w:rsidR="007A7062" w:rsidRPr="007168D2">
        <w:rPr>
          <w:rFonts w:ascii="Times New Roman" w:hAnsi="Times New Roman" w:cs="Times New Roman"/>
          <w:sz w:val="24"/>
          <w:szCs w:val="24"/>
        </w:rPr>
        <w:t>9</w:t>
      </w:r>
      <w:r w:rsidRPr="007168D2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7168D2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7168D2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312D94" w:rsidRPr="007168D2">
        <w:rPr>
          <w:rFonts w:ascii="Times New Roman" w:hAnsi="Times New Roman" w:cs="Times New Roman"/>
          <w:sz w:val="24"/>
          <w:szCs w:val="24"/>
        </w:rPr>
        <w:t xml:space="preserve"> </w:t>
      </w:r>
      <w:r w:rsidR="00ED440A" w:rsidRPr="00ED440A">
        <w:rPr>
          <w:rFonts w:ascii="Times New Roman" w:hAnsi="Times New Roman" w:cs="Times New Roman"/>
          <w:sz w:val="24"/>
          <w:szCs w:val="24"/>
        </w:rPr>
        <w:t>ведущ</w:t>
      </w:r>
      <w:r w:rsidR="00ED440A">
        <w:rPr>
          <w:rFonts w:ascii="Times New Roman" w:hAnsi="Times New Roman" w:cs="Times New Roman"/>
          <w:sz w:val="24"/>
          <w:szCs w:val="24"/>
        </w:rPr>
        <w:t>его</w:t>
      </w:r>
      <w:r w:rsidR="00ED440A" w:rsidRPr="00ED440A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ED440A">
        <w:rPr>
          <w:rFonts w:ascii="Times New Roman" w:hAnsi="Times New Roman" w:cs="Times New Roman"/>
          <w:sz w:val="24"/>
          <w:szCs w:val="24"/>
        </w:rPr>
        <w:t>а</w:t>
      </w:r>
      <w:r w:rsidR="00ED440A" w:rsidRPr="00ED440A">
        <w:rPr>
          <w:rFonts w:ascii="Times New Roman" w:hAnsi="Times New Roman" w:cs="Times New Roman"/>
          <w:sz w:val="24"/>
          <w:szCs w:val="24"/>
        </w:rPr>
        <w:t>-эксперт</w:t>
      </w:r>
      <w:r w:rsidR="00483D95" w:rsidRPr="007168D2">
        <w:rPr>
          <w:rFonts w:ascii="Times New Roman" w:hAnsi="Times New Roman" w:cs="Times New Roman"/>
          <w:sz w:val="24"/>
          <w:szCs w:val="24"/>
        </w:rPr>
        <w:t>а</w:t>
      </w:r>
      <w:r w:rsidRPr="007168D2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3B7A81" w:rsidRPr="007168D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8D2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7168D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8D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7168D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8D2">
        <w:rPr>
          <w:rFonts w:ascii="Times New Roman" w:hAnsi="Times New Roman" w:cs="Times New Roman"/>
          <w:sz w:val="24"/>
          <w:szCs w:val="24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7168D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8D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7168D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8D2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7168D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8D2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76118" w:rsidRPr="007168D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8D2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176118" w:rsidRPr="007168D2" w:rsidRDefault="0017611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0CD4" w:rsidRPr="007168D2" w:rsidRDefault="00C40CD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B3F24" w:rsidRPr="007168D2" w:rsidRDefault="00AB3F24" w:rsidP="00176118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AB3F24" w:rsidRPr="007168D2" w:rsidSect="00B310A4">
      <w:headerReference w:type="default" r:id="rId13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778E" w:rsidRDefault="00BF778E" w:rsidP="003B7A81">
      <w:pPr>
        <w:spacing w:after="0" w:line="240" w:lineRule="auto"/>
      </w:pPr>
      <w:r>
        <w:separator/>
      </w:r>
    </w:p>
  </w:endnote>
  <w:endnote w:type="continuationSeparator" w:id="0">
    <w:p w:rsidR="00BF778E" w:rsidRDefault="00BF778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778E" w:rsidRDefault="00BF778E" w:rsidP="003B7A81">
      <w:pPr>
        <w:spacing w:after="0" w:line="240" w:lineRule="auto"/>
      </w:pPr>
      <w:r>
        <w:separator/>
      </w:r>
    </w:p>
  </w:footnote>
  <w:footnote w:type="continuationSeparator" w:id="0">
    <w:p w:rsidR="00BF778E" w:rsidRDefault="00BF778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241A4E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CB377C"/>
    <w:multiLevelType w:val="hybridMultilevel"/>
    <w:tmpl w:val="1F16EE26"/>
    <w:lvl w:ilvl="0" w:tplc="E6FE37DE">
      <w:start w:val="1"/>
      <w:numFmt w:val="decimal"/>
      <w:lvlText w:val="0.%1."/>
      <w:lvlJc w:val="left"/>
      <w:pPr>
        <w:ind w:left="36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20C6877"/>
    <w:multiLevelType w:val="multilevel"/>
    <w:tmpl w:val="FDCAE668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0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171EF"/>
    <w:rsid w:val="00027871"/>
    <w:rsid w:val="000457F3"/>
    <w:rsid w:val="00053EED"/>
    <w:rsid w:val="00082DB9"/>
    <w:rsid w:val="000916AA"/>
    <w:rsid w:val="00092644"/>
    <w:rsid w:val="000B0869"/>
    <w:rsid w:val="000B5048"/>
    <w:rsid w:val="000C04B0"/>
    <w:rsid w:val="000C2E02"/>
    <w:rsid w:val="000C68A5"/>
    <w:rsid w:val="000C6E28"/>
    <w:rsid w:val="000C7D67"/>
    <w:rsid w:val="000D08EA"/>
    <w:rsid w:val="000E2C34"/>
    <w:rsid w:val="000E78F1"/>
    <w:rsid w:val="000F16E6"/>
    <w:rsid w:val="000F45B0"/>
    <w:rsid w:val="00112BA5"/>
    <w:rsid w:val="00121DFA"/>
    <w:rsid w:val="00137D70"/>
    <w:rsid w:val="00140FF0"/>
    <w:rsid w:val="00141E3E"/>
    <w:rsid w:val="001559CE"/>
    <w:rsid w:val="00165B7A"/>
    <w:rsid w:val="001665C3"/>
    <w:rsid w:val="00175938"/>
    <w:rsid w:val="00176118"/>
    <w:rsid w:val="00185222"/>
    <w:rsid w:val="0019063C"/>
    <w:rsid w:val="001A0913"/>
    <w:rsid w:val="001A1065"/>
    <w:rsid w:val="001A1ABB"/>
    <w:rsid w:val="001A60A8"/>
    <w:rsid w:val="001B5BBA"/>
    <w:rsid w:val="001D2783"/>
    <w:rsid w:val="001D3DB2"/>
    <w:rsid w:val="001E1592"/>
    <w:rsid w:val="001F097D"/>
    <w:rsid w:val="00205684"/>
    <w:rsid w:val="002160F5"/>
    <w:rsid w:val="0022091F"/>
    <w:rsid w:val="00233B8A"/>
    <w:rsid w:val="00241A4E"/>
    <w:rsid w:val="0025122B"/>
    <w:rsid w:val="00254973"/>
    <w:rsid w:val="00254D09"/>
    <w:rsid w:val="002870C2"/>
    <w:rsid w:val="00290065"/>
    <w:rsid w:val="00293113"/>
    <w:rsid w:val="002947AC"/>
    <w:rsid w:val="00295029"/>
    <w:rsid w:val="002B3231"/>
    <w:rsid w:val="002B7A62"/>
    <w:rsid w:val="002D1878"/>
    <w:rsid w:val="002D29E9"/>
    <w:rsid w:val="002D4283"/>
    <w:rsid w:val="002D7CA0"/>
    <w:rsid w:val="002F5B24"/>
    <w:rsid w:val="00307907"/>
    <w:rsid w:val="00312D94"/>
    <w:rsid w:val="00313753"/>
    <w:rsid w:val="003314B0"/>
    <w:rsid w:val="00340885"/>
    <w:rsid w:val="00393DFE"/>
    <w:rsid w:val="003A43AB"/>
    <w:rsid w:val="003B0EFB"/>
    <w:rsid w:val="003B7A81"/>
    <w:rsid w:val="003C4B94"/>
    <w:rsid w:val="004012A7"/>
    <w:rsid w:val="00404AE7"/>
    <w:rsid w:val="00413ED9"/>
    <w:rsid w:val="004259F3"/>
    <w:rsid w:val="0043665A"/>
    <w:rsid w:val="0044318B"/>
    <w:rsid w:val="0045682F"/>
    <w:rsid w:val="0046231F"/>
    <w:rsid w:val="004635A3"/>
    <w:rsid w:val="004776BC"/>
    <w:rsid w:val="00483D95"/>
    <w:rsid w:val="0049073B"/>
    <w:rsid w:val="00493417"/>
    <w:rsid w:val="00495ECE"/>
    <w:rsid w:val="00497CF7"/>
    <w:rsid w:val="004A3010"/>
    <w:rsid w:val="004B7353"/>
    <w:rsid w:val="004E0E17"/>
    <w:rsid w:val="004E1204"/>
    <w:rsid w:val="00526FFE"/>
    <w:rsid w:val="0053153E"/>
    <w:rsid w:val="00532AAD"/>
    <w:rsid w:val="00536AA0"/>
    <w:rsid w:val="00537E24"/>
    <w:rsid w:val="00562623"/>
    <w:rsid w:val="0058504A"/>
    <w:rsid w:val="00585805"/>
    <w:rsid w:val="0059423D"/>
    <w:rsid w:val="005B3145"/>
    <w:rsid w:val="005C0179"/>
    <w:rsid w:val="005D1E6A"/>
    <w:rsid w:val="005D4BAB"/>
    <w:rsid w:val="005D7ABC"/>
    <w:rsid w:val="006033B5"/>
    <w:rsid w:val="00603A20"/>
    <w:rsid w:val="0061221B"/>
    <w:rsid w:val="00630988"/>
    <w:rsid w:val="006618E5"/>
    <w:rsid w:val="00662CAC"/>
    <w:rsid w:val="00681090"/>
    <w:rsid w:val="00683559"/>
    <w:rsid w:val="006973CE"/>
    <w:rsid w:val="006A44FB"/>
    <w:rsid w:val="006A5528"/>
    <w:rsid w:val="006C7893"/>
    <w:rsid w:val="006D1DF5"/>
    <w:rsid w:val="006E2C92"/>
    <w:rsid w:val="006E4C70"/>
    <w:rsid w:val="006E6747"/>
    <w:rsid w:val="006F140C"/>
    <w:rsid w:val="006F293A"/>
    <w:rsid w:val="00712D9A"/>
    <w:rsid w:val="00714A39"/>
    <w:rsid w:val="0071560A"/>
    <w:rsid w:val="007168D2"/>
    <w:rsid w:val="00721040"/>
    <w:rsid w:val="00757278"/>
    <w:rsid w:val="00757903"/>
    <w:rsid w:val="00765E4A"/>
    <w:rsid w:val="007702BC"/>
    <w:rsid w:val="007752FE"/>
    <w:rsid w:val="00775378"/>
    <w:rsid w:val="00777A31"/>
    <w:rsid w:val="00783E24"/>
    <w:rsid w:val="00795E7B"/>
    <w:rsid w:val="0079785A"/>
    <w:rsid w:val="007A056A"/>
    <w:rsid w:val="007A2F78"/>
    <w:rsid w:val="007A66A8"/>
    <w:rsid w:val="007A7062"/>
    <w:rsid w:val="007B0EB1"/>
    <w:rsid w:val="007B2780"/>
    <w:rsid w:val="007C575A"/>
    <w:rsid w:val="007D20AC"/>
    <w:rsid w:val="007D402F"/>
    <w:rsid w:val="007F339E"/>
    <w:rsid w:val="007F3D35"/>
    <w:rsid w:val="00800DFE"/>
    <w:rsid w:val="00802DE2"/>
    <w:rsid w:val="00804AB6"/>
    <w:rsid w:val="00806B0C"/>
    <w:rsid w:val="00812BFB"/>
    <w:rsid w:val="0081666B"/>
    <w:rsid w:val="00822936"/>
    <w:rsid w:val="0082721D"/>
    <w:rsid w:val="00877280"/>
    <w:rsid w:val="00882463"/>
    <w:rsid w:val="008973E5"/>
    <w:rsid w:val="008A17BA"/>
    <w:rsid w:val="008E4B65"/>
    <w:rsid w:val="008E5512"/>
    <w:rsid w:val="008F37D8"/>
    <w:rsid w:val="008F7217"/>
    <w:rsid w:val="00910945"/>
    <w:rsid w:val="00926516"/>
    <w:rsid w:val="00933CCA"/>
    <w:rsid w:val="00942953"/>
    <w:rsid w:val="009508DC"/>
    <w:rsid w:val="00950A95"/>
    <w:rsid w:val="00954D93"/>
    <w:rsid w:val="00963F0B"/>
    <w:rsid w:val="0098413A"/>
    <w:rsid w:val="00990221"/>
    <w:rsid w:val="00991494"/>
    <w:rsid w:val="009A313D"/>
    <w:rsid w:val="009A732F"/>
    <w:rsid w:val="009A7768"/>
    <w:rsid w:val="009B6831"/>
    <w:rsid w:val="009D5A89"/>
    <w:rsid w:val="009F083B"/>
    <w:rsid w:val="009F0BC2"/>
    <w:rsid w:val="009F3087"/>
    <w:rsid w:val="009F7B01"/>
    <w:rsid w:val="00A044DB"/>
    <w:rsid w:val="00A068D7"/>
    <w:rsid w:val="00A2339B"/>
    <w:rsid w:val="00A524EE"/>
    <w:rsid w:val="00A537B6"/>
    <w:rsid w:val="00A912B7"/>
    <w:rsid w:val="00AB3F24"/>
    <w:rsid w:val="00AE00D3"/>
    <w:rsid w:val="00AE3EE5"/>
    <w:rsid w:val="00AF09BA"/>
    <w:rsid w:val="00AF0A9E"/>
    <w:rsid w:val="00AF4BFF"/>
    <w:rsid w:val="00AF55C8"/>
    <w:rsid w:val="00B00C29"/>
    <w:rsid w:val="00B01ED0"/>
    <w:rsid w:val="00B14886"/>
    <w:rsid w:val="00B14EB0"/>
    <w:rsid w:val="00B17003"/>
    <w:rsid w:val="00B310A4"/>
    <w:rsid w:val="00B320D4"/>
    <w:rsid w:val="00B4682E"/>
    <w:rsid w:val="00B520B0"/>
    <w:rsid w:val="00B7300E"/>
    <w:rsid w:val="00B85515"/>
    <w:rsid w:val="00BA51E1"/>
    <w:rsid w:val="00BB3568"/>
    <w:rsid w:val="00BB3D0B"/>
    <w:rsid w:val="00BE0412"/>
    <w:rsid w:val="00BE52D9"/>
    <w:rsid w:val="00BF7391"/>
    <w:rsid w:val="00BF778E"/>
    <w:rsid w:val="00BF795F"/>
    <w:rsid w:val="00C158E5"/>
    <w:rsid w:val="00C20C8F"/>
    <w:rsid w:val="00C23B14"/>
    <w:rsid w:val="00C40CD4"/>
    <w:rsid w:val="00C703D2"/>
    <w:rsid w:val="00C73A81"/>
    <w:rsid w:val="00C948B9"/>
    <w:rsid w:val="00CA4220"/>
    <w:rsid w:val="00CA730A"/>
    <w:rsid w:val="00CA7EC2"/>
    <w:rsid w:val="00CC56D9"/>
    <w:rsid w:val="00CD004D"/>
    <w:rsid w:val="00CE5967"/>
    <w:rsid w:val="00CF29A4"/>
    <w:rsid w:val="00D00C06"/>
    <w:rsid w:val="00D12DA5"/>
    <w:rsid w:val="00D1572F"/>
    <w:rsid w:val="00D270CA"/>
    <w:rsid w:val="00D5664F"/>
    <w:rsid w:val="00D6462A"/>
    <w:rsid w:val="00D67D7D"/>
    <w:rsid w:val="00D75100"/>
    <w:rsid w:val="00D7515B"/>
    <w:rsid w:val="00D7769A"/>
    <w:rsid w:val="00DB4D96"/>
    <w:rsid w:val="00DB4E9F"/>
    <w:rsid w:val="00DD1315"/>
    <w:rsid w:val="00DD3E56"/>
    <w:rsid w:val="00DE33D5"/>
    <w:rsid w:val="00DE6E00"/>
    <w:rsid w:val="00E01434"/>
    <w:rsid w:val="00E02C29"/>
    <w:rsid w:val="00E11DF4"/>
    <w:rsid w:val="00E5383C"/>
    <w:rsid w:val="00E55A45"/>
    <w:rsid w:val="00E573B9"/>
    <w:rsid w:val="00E6275C"/>
    <w:rsid w:val="00E67578"/>
    <w:rsid w:val="00E711C3"/>
    <w:rsid w:val="00E95328"/>
    <w:rsid w:val="00E96882"/>
    <w:rsid w:val="00EA60E2"/>
    <w:rsid w:val="00EC1200"/>
    <w:rsid w:val="00EC3748"/>
    <w:rsid w:val="00ED286B"/>
    <w:rsid w:val="00ED440A"/>
    <w:rsid w:val="00EE10F8"/>
    <w:rsid w:val="00EF4512"/>
    <w:rsid w:val="00F01BBE"/>
    <w:rsid w:val="00F03193"/>
    <w:rsid w:val="00F03E6B"/>
    <w:rsid w:val="00F046D2"/>
    <w:rsid w:val="00F05CF7"/>
    <w:rsid w:val="00F17EC4"/>
    <w:rsid w:val="00F25D3D"/>
    <w:rsid w:val="00F312AF"/>
    <w:rsid w:val="00F3280F"/>
    <w:rsid w:val="00F34FDC"/>
    <w:rsid w:val="00F54087"/>
    <w:rsid w:val="00F6130F"/>
    <w:rsid w:val="00F72CE0"/>
    <w:rsid w:val="00F9087E"/>
    <w:rsid w:val="00F975FE"/>
    <w:rsid w:val="00FA16D3"/>
    <w:rsid w:val="00FB1E9E"/>
    <w:rsid w:val="00FB3602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af">
    <w:name w:val="Гипертекстовая ссылка"/>
    <w:rsid w:val="00D67D7D"/>
    <w:rPr>
      <w:rFonts w:cs="Times New Roman"/>
      <w:b/>
      <w:bCs/>
      <w:color w:val="008000"/>
    </w:rPr>
  </w:style>
  <w:style w:type="character" w:customStyle="1" w:styleId="ConsPlusNormal0">
    <w:name w:val="ConsPlusNormal Знак"/>
    <w:link w:val="ConsPlusNormal"/>
    <w:locked/>
    <w:rsid w:val="00E573B9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af">
    <w:name w:val="Гипертекстовая ссылка"/>
    <w:rsid w:val="00D67D7D"/>
    <w:rPr>
      <w:rFonts w:cs="Times New Roman"/>
      <w:b/>
      <w:bCs/>
      <w:color w:val="008000"/>
    </w:rPr>
  </w:style>
  <w:style w:type="character" w:customStyle="1" w:styleId="ConsPlusNormal0">
    <w:name w:val="ConsPlusNormal Знак"/>
    <w:link w:val="ConsPlusNormal"/>
    <w:locked/>
    <w:rsid w:val="00E573B9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3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D385E4-7A3E-4529-AC1F-05E5349CE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3731</Words>
  <Characters>21268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Кузнецова Наталия Николаевна</cp:lastModifiedBy>
  <cp:revision>13</cp:revision>
  <cp:lastPrinted>2024-04-05T05:28:00Z</cp:lastPrinted>
  <dcterms:created xsi:type="dcterms:W3CDTF">2024-04-02T13:56:00Z</dcterms:created>
  <dcterms:modified xsi:type="dcterms:W3CDTF">2024-04-05T05:28:00Z</dcterms:modified>
</cp:coreProperties>
</file>